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0E5" w:rsidRDefault="0018281F">
      <w:pPr>
        <w:pStyle w:val="GvdeMetni"/>
        <w:spacing w:before="2"/>
        <w:rPr>
          <w:rFonts w:ascii="Times New Roman"/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48747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0E5" w:rsidRDefault="0018281F">
      <w:pPr>
        <w:pStyle w:val="Balk2"/>
        <w:spacing w:before="0"/>
        <w:ind w:left="124"/>
      </w:pPr>
      <w:r>
        <w:t>KUMAR</w:t>
      </w:r>
      <w:r>
        <w:rPr>
          <w:spacing w:val="-6"/>
        </w:rPr>
        <w:t xml:space="preserve"> </w:t>
      </w:r>
      <w:r>
        <w:t>BAĞIMLILIĞI</w:t>
      </w:r>
      <w:r>
        <w:rPr>
          <w:spacing w:val="-7"/>
        </w:rPr>
        <w:t xml:space="preserve"> </w:t>
      </w:r>
      <w:r>
        <w:t>NEDİR?</w:t>
      </w:r>
    </w:p>
    <w:p w:rsidR="00BD50E5" w:rsidRDefault="00BD50E5">
      <w:pPr>
        <w:pStyle w:val="GvdeMetni"/>
        <w:rPr>
          <w:b/>
          <w:sz w:val="24"/>
        </w:rPr>
      </w:pPr>
    </w:p>
    <w:p w:rsidR="00BD50E5" w:rsidRDefault="0018281F">
      <w:pPr>
        <w:pStyle w:val="ListeParagraf"/>
        <w:numPr>
          <w:ilvl w:val="0"/>
          <w:numId w:val="1"/>
        </w:numPr>
        <w:tabs>
          <w:tab w:val="left" w:pos="403"/>
        </w:tabs>
        <w:spacing w:before="154" w:line="254" w:lineRule="auto"/>
        <w:ind w:right="260"/>
        <w:rPr>
          <w:rFonts w:ascii="Arial MT" w:hAnsi="Arial MT"/>
        </w:rPr>
      </w:pPr>
      <w:r>
        <w:pict>
          <v:group id="_x0000_s1028" style="position:absolute;left:0;text-align:left;margin-left:0;margin-top:49.3pt;width:246.6pt;height:172.35pt;z-index:15730688;mso-position-horizontal-relative:page" coordorigin=",986" coordsize="4932,34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986;width:4913;height:3447">
              <v:imagedata r:id="rId7" o:title=""/>
            </v:shape>
            <v:shape id="_x0000_s1029" type="#_x0000_t75" style="position:absolute;left:2455;top:986;width:2477;height:2477">
              <v:imagedata r:id="rId8" o:title=""/>
            </v:shape>
            <w10:wrap anchorx="page"/>
          </v:group>
        </w:pict>
      </w:r>
      <w:r>
        <w:t>Kumar</w:t>
      </w:r>
      <w:r>
        <w:rPr>
          <w:spacing w:val="1"/>
        </w:rPr>
        <w:t xml:space="preserve"> </w:t>
      </w:r>
      <w:r>
        <w:t>bağımlılığı</w:t>
      </w:r>
      <w:r>
        <w:rPr>
          <w:spacing w:val="1"/>
        </w:rPr>
        <w:t xml:space="preserve"> </w:t>
      </w:r>
      <w:r>
        <w:t>kişisel,</w:t>
      </w:r>
      <w:r>
        <w:rPr>
          <w:spacing w:val="1"/>
        </w:rPr>
        <w:t xml:space="preserve"> </w:t>
      </w:r>
      <w:r>
        <w:t>ailesel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iş</w:t>
      </w:r>
      <w:r>
        <w:rPr>
          <w:spacing w:val="-51"/>
        </w:rPr>
        <w:t xml:space="preserve"> </w:t>
      </w:r>
      <w:r>
        <w:t>yaşamında neden olduğu tüm kayıplara</w:t>
      </w:r>
      <w:r>
        <w:rPr>
          <w:spacing w:val="1"/>
        </w:rPr>
        <w:t xml:space="preserve"> </w:t>
      </w:r>
      <w:r>
        <w:t>rağmen kumar oynama dürtüsüne engel</w:t>
      </w:r>
      <w:r>
        <w:rPr>
          <w:spacing w:val="-51"/>
        </w:rPr>
        <w:t xml:space="preserve"> </w:t>
      </w:r>
      <w:r>
        <w:t>olamama</w:t>
      </w:r>
      <w:r>
        <w:rPr>
          <w:spacing w:val="-5"/>
        </w:rPr>
        <w:t xml:space="preserve"> </w:t>
      </w:r>
      <w:r>
        <w:t>şeklinde</w:t>
      </w:r>
      <w:r>
        <w:rPr>
          <w:spacing w:val="1"/>
        </w:rPr>
        <w:t xml:space="preserve"> </w:t>
      </w:r>
      <w:r>
        <w:t>tanımlanabilir.</w:t>
      </w:r>
    </w:p>
    <w:p w:rsidR="00BD50E5" w:rsidRDefault="0018281F">
      <w:pPr>
        <w:pStyle w:val="GvdeMetni"/>
        <w:spacing w:before="3"/>
        <w:rPr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487480832" behindDoc="0" locked="0" layoutInCell="1" allowOverlap="1">
            <wp:simplePos x="0" y="0"/>
            <wp:positionH relativeFrom="page">
              <wp:posOffset>1187196</wp:posOffset>
            </wp:positionH>
            <wp:positionV relativeFrom="paragraph">
              <wp:posOffset>247510</wp:posOffset>
            </wp:positionV>
            <wp:extent cx="158495" cy="24774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481856" behindDoc="0" locked="0" layoutInCell="1" allowOverlap="1">
            <wp:simplePos x="0" y="0"/>
            <wp:positionH relativeFrom="page">
              <wp:posOffset>1491996</wp:posOffset>
            </wp:positionH>
            <wp:positionV relativeFrom="paragraph">
              <wp:posOffset>229222</wp:posOffset>
            </wp:positionV>
            <wp:extent cx="158985" cy="247650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8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spacing w:before="9"/>
        <w:rPr>
          <w:sz w:val="24"/>
        </w:rPr>
      </w:pPr>
    </w:p>
    <w:p w:rsidR="00BD50E5" w:rsidRDefault="0018281F">
      <w:pPr>
        <w:pStyle w:val="ListeParagraf"/>
        <w:numPr>
          <w:ilvl w:val="0"/>
          <w:numId w:val="1"/>
        </w:numPr>
        <w:tabs>
          <w:tab w:val="left" w:pos="403"/>
        </w:tabs>
        <w:spacing w:line="254" w:lineRule="auto"/>
        <w:ind w:right="261"/>
        <w:rPr>
          <w:rFonts w:ascii="Arial MT" w:hAnsi="Arial MT"/>
        </w:rPr>
      </w:pPr>
      <w:r>
        <w:rPr>
          <w:noProof/>
          <w:lang w:eastAsia="tr-TR"/>
        </w:rPr>
        <w:drawing>
          <wp:anchor distT="0" distB="0" distL="0" distR="0" simplePos="0" relativeHeight="487480320" behindDoc="1" locked="0" layoutInCell="1" allowOverlap="1">
            <wp:simplePos x="0" y="0"/>
            <wp:positionH relativeFrom="page">
              <wp:posOffset>405384</wp:posOffset>
            </wp:positionH>
            <wp:positionV relativeFrom="paragraph">
              <wp:posOffset>614780</wp:posOffset>
            </wp:positionV>
            <wp:extent cx="2308860" cy="197815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Kumar,</w:t>
      </w:r>
      <w:r>
        <w:rPr>
          <w:spacing w:val="1"/>
        </w:rPr>
        <w:t xml:space="preserve"> </w:t>
      </w:r>
      <w:r>
        <w:t>kişiye,</w:t>
      </w:r>
      <w:r>
        <w:rPr>
          <w:spacing w:val="1"/>
        </w:rPr>
        <w:t xml:space="preserve"> </w:t>
      </w:r>
      <w:r>
        <w:t>aileye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topluma</w:t>
      </w:r>
      <w:r>
        <w:rPr>
          <w:spacing w:val="1"/>
        </w:rPr>
        <w:t xml:space="preserve"> </w:t>
      </w:r>
      <w:r>
        <w:t>psikolojik,</w:t>
      </w:r>
      <w:r>
        <w:rPr>
          <w:spacing w:val="1"/>
        </w:rPr>
        <w:t xml:space="preserve"> </w:t>
      </w:r>
      <w:r>
        <w:t>sosyolojik</w:t>
      </w:r>
      <w:r>
        <w:rPr>
          <w:spacing w:val="1"/>
        </w:rPr>
        <w:t xml:space="preserve"> </w:t>
      </w:r>
      <w:r>
        <w:t>ve ekonomik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büyük</w:t>
      </w:r>
      <w:r>
        <w:rPr>
          <w:spacing w:val="-5"/>
        </w:rPr>
        <w:t xml:space="preserve"> </w:t>
      </w:r>
      <w:r>
        <w:t>zararları</w:t>
      </w:r>
      <w:r>
        <w:rPr>
          <w:spacing w:val="-5"/>
        </w:rPr>
        <w:t xml:space="preserve"> </w:t>
      </w:r>
      <w:r>
        <w:t>olan</w:t>
      </w:r>
      <w:r>
        <w:rPr>
          <w:spacing w:val="-7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bağımlılıktır.</w:t>
      </w: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BD50E5">
      <w:pPr>
        <w:pStyle w:val="GvdeMetni"/>
        <w:rPr>
          <w:sz w:val="24"/>
        </w:rPr>
      </w:pP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before="199" w:line="254" w:lineRule="auto"/>
        <w:ind w:left="375" w:right="38"/>
        <w:rPr>
          <w:rFonts w:ascii="Arial MT" w:hAnsi="Arial MT"/>
        </w:rPr>
      </w:pPr>
      <w:r>
        <w:t>Kumar bağımlılık yapar çünkü beynin ödül</w:t>
      </w:r>
      <w:r>
        <w:rPr>
          <w:spacing w:val="-51"/>
        </w:rPr>
        <w:t xml:space="preserve"> </w:t>
      </w:r>
      <w:r>
        <w:t>sistemini</w:t>
      </w:r>
      <w:r>
        <w:rPr>
          <w:spacing w:val="1"/>
        </w:rPr>
        <w:t xml:space="preserve"> </w:t>
      </w:r>
      <w:r>
        <w:t>uyuşturucu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alkol</w:t>
      </w:r>
      <w:r>
        <w:rPr>
          <w:spacing w:val="54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uyarır.</w:t>
      </w:r>
      <w:r>
        <w:rPr>
          <w:spacing w:val="1"/>
        </w:rPr>
        <w:t xml:space="preserve"> </w:t>
      </w:r>
      <w:r>
        <w:t>Aslında,</w:t>
      </w:r>
      <w:r>
        <w:rPr>
          <w:spacing w:val="1"/>
        </w:rPr>
        <w:t xml:space="preserve"> </w:t>
      </w:r>
      <w:r>
        <w:t>kumar</w:t>
      </w:r>
      <w:r>
        <w:rPr>
          <w:spacing w:val="1"/>
        </w:rPr>
        <w:t xml:space="preserve"> </w:t>
      </w:r>
      <w:r>
        <w:t>bağımlılığı</w:t>
      </w:r>
      <w:r>
        <w:rPr>
          <w:spacing w:val="1"/>
        </w:rPr>
        <w:t xml:space="preserve"> </w:t>
      </w:r>
      <w:r>
        <w:t>dünya</w:t>
      </w:r>
      <w:r>
        <w:rPr>
          <w:spacing w:val="-51"/>
        </w:rPr>
        <w:t xml:space="preserve"> </w:t>
      </w:r>
      <w:r>
        <w:t>çapında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yaygın</w:t>
      </w:r>
      <w:r>
        <w:rPr>
          <w:spacing w:val="1"/>
        </w:rPr>
        <w:t xml:space="preserve"> </w:t>
      </w:r>
      <w:r>
        <w:t>dürtü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bozukluğudur.</w:t>
      </w:r>
    </w:p>
    <w:p w:rsidR="00BD50E5" w:rsidRDefault="0018281F">
      <w:pPr>
        <w:pStyle w:val="Balk2"/>
        <w:jc w:val="both"/>
      </w:pPr>
      <w:r>
        <w:rPr>
          <w:b w:val="0"/>
        </w:rPr>
        <w:br w:type="column"/>
      </w:r>
      <w:r>
        <w:lastRenderedPageBreak/>
        <w:t>KUMARIN</w:t>
      </w:r>
      <w:r>
        <w:rPr>
          <w:spacing w:val="-6"/>
        </w:rPr>
        <w:t xml:space="preserve"> </w:t>
      </w:r>
      <w:r>
        <w:t>ZARARLARI</w:t>
      </w:r>
    </w:p>
    <w:p w:rsidR="00BD50E5" w:rsidRDefault="00BD50E5">
      <w:pPr>
        <w:pStyle w:val="GvdeMetni"/>
        <w:spacing w:before="3"/>
        <w:rPr>
          <w:b/>
          <w:sz w:val="20"/>
        </w:rPr>
      </w:pPr>
    </w:p>
    <w:p w:rsidR="00BD50E5" w:rsidRDefault="0018281F">
      <w:pPr>
        <w:spacing w:line="254" w:lineRule="auto"/>
        <w:ind w:left="103" w:right="39"/>
        <w:jc w:val="both"/>
        <w:rPr>
          <w:sz w:val="21"/>
        </w:rPr>
      </w:pPr>
      <w:r>
        <w:rPr>
          <w:sz w:val="21"/>
        </w:rPr>
        <w:t>Birey</w:t>
      </w:r>
      <w:r>
        <w:rPr>
          <w:spacing w:val="1"/>
          <w:sz w:val="21"/>
        </w:rPr>
        <w:t xml:space="preserve"> </w:t>
      </w:r>
      <w:r>
        <w:rPr>
          <w:sz w:val="21"/>
        </w:rPr>
        <w:t>toplumsal</w:t>
      </w:r>
      <w:r>
        <w:rPr>
          <w:spacing w:val="1"/>
          <w:sz w:val="21"/>
        </w:rPr>
        <w:t xml:space="preserve"> </w:t>
      </w:r>
      <w:r>
        <w:rPr>
          <w:sz w:val="21"/>
        </w:rPr>
        <w:t>bir</w:t>
      </w:r>
      <w:r>
        <w:rPr>
          <w:spacing w:val="1"/>
          <w:sz w:val="21"/>
        </w:rPr>
        <w:t xml:space="preserve"> </w:t>
      </w:r>
      <w:r>
        <w:rPr>
          <w:sz w:val="21"/>
        </w:rPr>
        <w:t>varlık</w:t>
      </w:r>
      <w:r>
        <w:rPr>
          <w:spacing w:val="1"/>
          <w:sz w:val="21"/>
        </w:rPr>
        <w:t xml:space="preserve"> </w:t>
      </w:r>
      <w:r>
        <w:rPr>
          <w:sz w:val="21"/>
        </w:rPr>
        <w:t>olduğundan</w:t>
      </w:r>
      <w:r>
        <w:rPr>
          <w:spacing w:val="1"/>
          <w:sz w:val="21"/>
        </w:rPr>
        <w:t xml:space="preserve"> </w:t>
      </w:r>
      <w:r>
        <w:rPr>
          <w:sz w:val="21"/>
        </w:rPr>
        <w:t>bağımlılık</w:t>
      </w:r>
      <w:r>
        <w:rPr>
          <w:spacing w:val="1"/>
          <w:sz w:val="21"/>
        </w:rPr>
        <w:t xml:space="preserve"> </w:t>
      </w:r>
      <w:r>
        <w:rPr>
          <w:sz w:val="21"/>
        </w:rPr>
        <w:t>durumu</w:t>
      </w:r>
      <w:r>
        <w:rPr>
          <w:spacing w:val="1"/>
          <w:sz w:val="21"/>
        </w:rPr>
        <w:t xml:space="preserve"> </w:t>
      </w:r>
      <w:r>
        <w:rPr>
          <w:sz w:val="21"/>
        </w:rPr>
        <w:t>hem</w:t>
      </w:r>
      <w:r>
        <w:rPr>
          <w:spacing w:val="1"/>
          <w:sz w:val="21"/>
        </w:rPr>
        <w:t xml:space="preserve"> </w:t>
      </w:r>
      <w:r>
        <w:rPr>
          <w:sz w:val="21"/>
        </w:rPr>
        <w:t>kendisini</w:t>
      </w:r>
      <w:r>
        <w:rPr>
          <w:spacing w:val="1"/>
          <w:sz w:val="21"/>
        </w:rPr>
        <w:t xml:space="preserve"> </w:t>
      </w:r>
      <w:r>
        <w:rPr>
          <w:sz w:val="21"/>
        </w:rPr>
        <w:t>hem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-48"/>
          <w:sz w:val="21"/>
        </w:rPr>
        <w:t xml:space="preserve"> </w:t>
      </w:r>
      <w:r>
        <w:rPr>
          <w:sz w:val="21"/>
        </w:rPr>
        <w:t>çevresini</w:t>
      </w:r>
      <w:r>
        <w:rPr>
          <w:spacing w:val="-5"/>
          <w:sz w:val="21"/>
        </w:rPr>
        <w:t xml:space="preserve"> </w:t>
      </w:r>
      <w:r>
        <w:rPr>
          <w:sz w:val="21"/>
        </w:rPr>
        <w:t>etkiler</w:t>
      </w:r>
      <w:r>
        <w:rPr>
          <w:spacing w:val="-6"/>
          <w:sz w:val="21"/>
        </w:rPr>
        <w:t xml:space="preserve"> </w:t>
      </w:r>
      <w:r>
        <w:rPr>
          <w:sz w:val="21"/>
        </w:rPr>
        <w:t>bunlardan</w:t>
      </w:r>
      <w:r>
        <w:rPr>
          <w:spacing w:val="-7"/>
          <w:sz w:val="21"/>
        </w:rPr>
        <w:t xml:space="preserve"> </w:t>
      </w:r>
      <w:r>
        <w:rPr>
          <w:sz w:val="21"/>
        </w:rPr>
        <w:t>bazıları;</w:t>
      </w:r>
    </w:p>
    <w:p w:rsidR="00BD50E5" w:rsidRDefault="00BD50E5">
      <w:pPr>
        <w:pStyle w:val="GvdeMetni"/>
        <w:spacing w:before="11"/>
        <w:rPr>
          <w:sz w:val="21"/>
        </w:rPr>
      </w:pPr>
    </w:p>
    <w:p w:rsidR="00BD50E5" w:rsidRDefault="0018281F">
      <w:pPr>
        <w:ind w:left="103"/>
        <w:rPr>
          <w:b/>
          <w:sz w:val="21"/>
        </w:rPr>
      </w:pPr>
      <w:r>
        <w:rPr>
          <w:b/>
          <w:sz w:val="21"/>
        </w:rPr>
        <w:t>Kişiye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before="9" w:line="254" w:lineRule="auto"/>
        <w:ind w:left="375" w:right="39"/>
        <w:rPr>
          <w:rFonts w:ascii="Arial MT" w:hAnsi="Arial MT"/>
          <w:sz w:val="21"/>
        </w:rPr>
      </w:pPr>
      <w:r>
        <w:rPr>
          <w:sz w:val="21"/>
        </w:rPr>
        <w:t>Kazanma hırsıyla bencil ve menfaatçi bir</w:t>
      </w:r>
      <w:r>
        <w:rPr>
          <w:spacing w:val="1"/>
          <w:sz w:val="21"/>
        </w:rPr>
        <w:t xml:space="preserve"> </w:t>
      </w:r>
      <w:r>
        <w:rPr>
          <w:sz w:val="21"/>
        </w:rPr>
        <w:t>hale gelen birey kendine ve çevreye zarar</w:t>
      </w:r>
      <w:r>
        <w:rPr>
          <w:spacing w:val="1"/>
          <w:sz w:val="21"/>
        </w:rPr>
        <w:t xml:space="preserve"> </w:t>
      </w:r>
      <w:r>
        <w:rPr>
          <w:sz w:val="21"/>
        </w:rPr>
        <w:t>vermekten</w:t>
      </w:r>
      <w:r>
        <w:rPr>
          <w:spacing w:val="-8"/>
          <w:sz w:val="21"/>
        </w:rPr>
        <w:t xml:space="preserve"> </w:t>
      </w:r>
      <w:r>
        <w:rPr>
          <w:sz w:val="21"/>
        </w:rPr>
        <w:t>kaçınmaz.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line="254" w:lineRule="auto"/>
        <w:ind w:left="375" w:right="39"/>
        <w:rPr>
          <w:rFonts w:ascii="Arial MT" w:hAnsi="Arial MT"/>
          <w:sz w:val="21"/>
        </w:rPr>
      </w:pPr>
      <w:r>
        <w:rPr>
          <w:sz w:val="21"/>
        </w:rPr>
        <w:t>Ailesine</w:t>
      </w:r>
      <w:r>
        <w:rPr>
          <w:spacing w:val="1"/>
          <w:sz w:val="21"/>
        </w:rPr>
        <w:t xml:space="preserve"> </w:t>
      </w:r>
      <w:r>
        <w:rPr>
          <w:sz w:val="21"/>
        </w:rPr>
        <w:t>ve</w:t>
      </w:r>
      <w:r>
        <w:rPr>
          <w:spacing w:val="1"/>
          <w:sz w:val="21"/>
        </w:rPr>
        <w:t xml:space="preserve"> </w:t>
      </w:r>
      <w:r>
        <w:rPr>
          <w:sz w:val="21"/>
        </w:rPr>
        <w:t>çevresine</w:t>
      </w:r>
      <w:r>
        <w:rPr>
          <w:spacing w:val="1"/>
          <w:sz w:val="21"/>
        </w:rPr>
        <w:t xml:space="preserve"> </w:t>
      </w:r>
      <w:r>
        <w:rPr>
          <w:sz w:val="21"/>
        </w:rPr>
        <w:t>karşı</w:t>
      </w:r>
      <w:r>
        <w:rPr>
          <w:spacing w:val="1"/>
          <w:sz w:val="21"/>
        </w:rPr>
        <w:t xml:space="preserve"> </w:t>
      </w:r>
      <w:r>
        <w:rPr>
          <w:sz w:val="21"/>
        </w:rPr>
        <w:t>sorumluluklarını</w:t>
      </w:r>
      <w:r>
        <w:rPr>
          <w:spacing w:val="-7"/>
          <w:sz w:val="21"/>
        </w:rPr>
        <w:t xml:space="preserve"> </w:t>
      </w:r>
      <w:r>
        <w:rPr>
          <w:sz w:val="21"/>
        </w:rPr>
        <w:t>yerine</w:t>
      </w:r>
      <w:r>
        <w:rPr>
          <w:spacing w:val="-4"/>
          <w:sz w:val="21"/>
        </w:rPr>
        <w:t xml:space="preserve"> </w:t>
      </w:r>
      <w:r>
        <w:rPr>
          <w:sz w:val="21"/>
        </w:rPr>
        <w:t>getirmez.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line="237" w:lineRule="exact"/>
        <w:ind w:left="375" w:hanging="273"/>
        <w:rPr>
          <w:rFonts w:ascii="Arial MT" w:hAnsi="Arial MT"/>
          <w:sz w:val="21"/>
        </w:rPr>
      </w:pPr>
      <w:r>
        <w:rPr>
          <w:sz w:val="21"/>
        </w:rPr>
        <w:t>Psikolojik</w:t>
      </w:r>
      <w:r>
        <w:rPr>
          <w:spacing w:val="80"/>
          <w:sz w:val="21"/>
        </w:rPr>
        <w:t xml:space="preserve"> </w:t>
      </w:r>
      <w:proofErr w:type="gramStart"/>
      <w:r>
        <w:rPr>
          <w:sz w:val="21"/>
        </w:rPr>
        <w:t xml:space="preserve">ve  </w:t>
      </w:r>
      <w:r>
        <w:rPr>
          <w:spacing w:val="26"/>
          <w:sz w:val="21"/>
        </w:rPr>
        <w:t xml:space="preserve"> </w:t>
      </w:r>
      <w:r>
        <w:rPr>
          <w:sz w:val="21"/>
        </w:rPr>
        <w:t>fiziksel</w:t>
      </w:r>
      <w:proofErr w:type="gramEnd"/>
      <w:r>
        <w:rPr>
          <w:sz w:val="21"/>
        </w:rPr>
        <w:t xml:space="preserve">  </w:t>
      </w:r>
      <w:r>
        <w:rPr>
          <w:spacing w:val="26"/>
          <w:sz w:val="21"/>
        </w:rPr>
        <w:t xml:space="preserve"> </w:t>
      </w:r>
      <w:r>
        <w:rPr>
          <w:sz w:val="21"/>
        </w:rPr>
        <w:t xml:space="preserve">sağlığı  </w:t>
      </w:r>
      <w:r>
        <w:rPr>
          <w:spacing w:val="28"/>
          <w:sz w:val="21"/>
        </w:rPr>
        <w:t xml:space="preserve"> </w:t>
      </w:r>
      <w:r>
        <w:rPr>
          <w:sz w:val="21"/>
        </w:rPr>
        <w:t>bozulur.</w:t>
      </w:r>
    </w:p>
    <w:p w:rsidR="00BD50E5" w:rsidRDefault="0018281F">
      <w:pPr>
        <w:spacing w:before="7"/>
        <w:ind w:left="375"/>
        <w:jc w:val="both"/>
        <w:rPr>
          <w:sz w:val="21"/>
        </w:rPr>
      </w:pPr>
      <w:r>
        <w:rPr>
          <w:sz w:val="21"/>
        </w:rPr>
        <w:t>(Stres/</w:t>
      </w:r>
      <w:r>
        <w:rPr>
          <w:spacing w:val="-5"/>
          <w:sz w:val="21"/>
        </w:rPr>
        <w:t xml:space="preserve"> </w:t>
      </w:r>
      <w:r>
        <w:rPr>
          <w:sz w:val="21"/>
        </w:rPr>
        <w:t>kaygı/çarpıntı/</w:t>
      </w:r>
      <w:r>
        <w:rPr>
          <w:spacing w:val="-8"/>
          <w:sz w:val="21"/>
        </w:rPr>
        <w:t xml:space="preserve"> </w:t>
      </w:r>
      <w:r>
        <w:rPr>
          <w:sz w:val="21"/>
        </w:rPr>
        <w:t>panik atak).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before="9" w:line="254" w:lineRule="auto"/>
        <w:ind w:left="375" w:right="39"/>
        <w:rPr>
          <w:rFonts w:ascii="Arial MT" w:hAnsi="Arial MT"/>
          <w:sz w:val="21"/>
        </w:rPr>
      </w:pPr>
      <w:r>
        <w:rPr>
          <w:sz w:val="21"/>
        </w:rPr>
        <w:t>Fizikî</w:t>
      </w:r>
      <w:r>
        <w:rPr>
          <w:spacing w:val="1"/>
          <w:sz w:val="21"/>
        </w:rPr>
        <w:t xml:space="preserve"> </w:t>
      </w:r>
      <w:r>
        <w:rPr>
          <w:sz w:val="21"/>
        </w:rPr>
        <w:t>zararlarla</w:t>
      </w:r>
      <w:r>
        <w:rPr>
          <w:spacing w:val="1"/>
          <w:sz w:val="21"/>
        </w:rPr>
        <w:t xml:space="preserve"> </w:t>
      </w:r>
      <w:r>
        <w:rPr>
          <w:sz w:val="21"/>
        </w:rPr>
        <w:t>neticelenebilecek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karmaşık bir ilişkiler ağına </w:t>
      </w:r>
      <w:proofErr w:type="gramStart"/>
      <w:r>
        <w:rPr>
          <w:sz w:val="21"/>
        </w:rPr>
        <w:t>dahil</w:t>
      </w:r>
      <w:proofErr w:type="gramEnd"/>
      <w:r>
        <w:rPr>
          <w:sz w:val="21"/>
        </w:rPr>
        <w:t xml:space="preserve"> olur (Bu</w:t>
      </w:r>
      <w:r>
        <w:rPr>
          <w:spacing w:val="1"/>
          <w:sz w:val="21"/>
        </w:rPr>
        <w:t xml:space="preserve"> </w:t>
      </w:r>
      <w:r>
        <w:rPr>
          <w:sz w:val="21"/>
        </w:rPr>
        <w:t>tür</w:t>
      </w:r>
      <w:r>
        <w:rPr>
          <w:spacing w:val="1"/>
          <w:sz w:val="21"/>
        </w:rPr>
        <w:t xml:space="preserve"> </w:t>
      </w:r>
      <w:r>
        <w:rPr>
          <w:sz w:val="21"/>
        </w:rPr>
        <w:t>sektörlerin</w:t>
      </w:r>
      <w:r>
        <w:rPr>
          <w:spacing w:val="1"/>
          <w:sz w:val="21"/>
        </w:rPr>
        <w:t xml:space="preserve"> </w:t>
      </w:r>
      <w:r>
        <w:rPr>
          <w:sz w:val="21"/>
        </w:rPr>
        <w:t>kimlerin</w:t>
      </w:r>
      <w:r>
        <w:rPr>
          <w:spacing w:val="1"/>
          <w:sz w:val="21"/>
        </w:rPr>
        <w:t xml:space="preserve"> </w:t>
      </w:r>
      <w:r>
        <w:rPr>
          <w:sz w:val="21"/>
        </w:rPr>
        <w:t>elinde</w:t>
      </w:r>
      <w:r>
        <w:rPr>
          <w:spacing w:val="1"/>
          <w:sz w:val="21"/>
        </w:rPr>
        <w:t xml:space="preserve"> </w:t>
      </w:r>
      <w:r>
        <w:rPr>
          <w:sz w:val="21"/>
        </w:rPr>
        <w:t>olduğu</w:t>
      </w:r>
      <w:r>
        <w:rPr>
          <w:spacing w:val="1"/>
          <w:sz w:val="21"/>
        </w:rPr>
        <w:t xml:space="preserve"> </w:t>
      </w:r>
      <w:r>
        <w:rPr>
          <w:sz w:val="21"/>
        </w:rPr>
        <w:t>bilinmemekte ve kişi</w:t>
      </w:r>
      <w:r>
        <w:rPr>
          <w:sz w:val="21"/>
        </w:rPr>
        <w:t xml:space="preserve"> kazananın olmadığı</w:t>
      </w:r>
      <w:r>
        <w:rPr>
          <w:spacing w:val="1"/>
          <w:sz w:val="21"/>
        </w:rPr>
        <w:t xml:space="preserve"> </w:t>
      </w:r>
      <w:r>
        <w:rPr>
          <w:sz w:val="21"/>
        </w:rPr>
        <w:t>bir</w:t>
      </w:r>
      <w:r>
        <w:rPr>
          <w:spacing w:val="-3"/>
          <w:sz w:val="21"/>
        </w:rPr>
        <w:t xml:space="preserve"> </w:t>
      </w:r>
      <w:r>
        <w:rPr>
          <w:sz w:val="21"/>
        </w:rPr>
        <w:t>dünyanın</w:t>
      </w:r>
      <w:r>
        <w:rPr>
          <w:spacing w:val="-4"/>
          <w:sz w:val="21"/>
        </w:rPr>
        <w:t xml:space="preserve"> </w:t>
      </w:r>
      <w:r>
        <w:rPr>
          <w:sz w:val="21"/>
        </w:rPr>
        <w:t>içine itilmektedir).</w:t>
      </w:r>
    </w:p>
    <w:p w:rsidR="00BD50E5" w:rsidRDefault="0018281F">
      <w:pPr>
        <w:spacing w:line="234" w:lineRule="exact"/>
        <w:ind w:left="103"/>
        <w:rPr>
          <w:b/>
          <w:sz w:val="21"/>
        </w:rPr>
      </w:pPr>
      <w:r>
        <w:rPr>
          <w:b/>
          <w:sz w:val="21"/>
        </w:rPr>
        <w:t>Aileye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before="9"/>
        <w:ind w:left="375" w:hanging="273"/>
        <w:rPr>
          <w:rFonts w:ascii="Arial MT" w:hAnsi="Arial MT"/>
          <w:sz w:val="21"/>
        </w:rPr>
      </w:pPr>
      <w:r>
        <w:rPr>
          <w:sz w:val="21"/>
        </w:rPr>
        <w:t>Ailedeki</w:t>
      </w:r>
      <w:r>
        <w:rPr>
          <w:spacing w:val="-4"/>
          <w:sz w:val="21"/>
        </w:rPr>
        <w:t xml:space="preserve"> </w:t>
      </w:r>
      <w:r>
        <w:rPr>
          <w:sz w:val="21"/>
        </w:rPr>
        <w:t>güven</w:t>
      </w:r>
      <w:r>
        <w:rPr>
          <w:spacing w:val="-3"/>
          <w:sz w:val="21"/>
        </w:rPr>
        <w:t xml:space="preserve"> </w:t>
      </w:r>
      <w:r>
        <w:rPr>
          <w:sz w:val="21"/>
        </w:rPr>
        <w:t>ortamı</w:t>
      </w:r>
      <w:r>
        <w:rPr>
          <w:spacing w:val="-3"/>
          <w:sz w:val="21"/>
        </w:rPr>
        <w:t xml:space="preserve"> </w:t>
      </w:r>
      <w:r>
        <w:rPr>
          <w:sz w:val="21"/>
        </w:rPr>
        <w:t>kaybolur.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before="8" w:line="254" w:lineRule="auto"/>
        <w:ind w:left="375" w:right="39"/>
        <w:rPr>
          <w:rFonts w:ascii="Arial MT" w:hAnsi="Arial MT"/>
          <w:sz w:val="21"/>
        </w:rPr>
      </w:pPr>
      <w:r>
        <w:rPr>
          <w:sz w:val="21"/>
        </w:rPr>
        <w:t>Ailede</w:t>
      </w:r>
      <w:r>
        <w:rPr>
          <w:spacing w:val="1"/>
          <w:sz w:val="21"/>
        </w:rPr>
        <w:t xml:space="preserve"> </w:t>
      </w:r>
      <w:r>
        <w:rPr>
          <w:sz w:val="21"/>
        </w:rPr>
        <w:t>maddi</w:t>
      </w:r>
      <w:r>
        <w:rPr>
          <w:spacing w:val="1"/>
          <w:sz w:val="21"/>
        </w:rPr>
        <w:t xml:space="preserve"> </w:t>
      </w:r>
      <w:r>
        <w:rPr>
          <w:sz w:val="21"/>
        </w:rPr>
        <w:t>kayba</w:t>
      </w:r>
      <w:r>
        <w:rPr>
          <w:spacing w:val="1"/>
          <w:sz w:val="21"/>
        </w:rPr>
        <w:t xml:space="preserve"> </w:t>
      </w:r>
      <w:r>
        <w:rPr>
          <w:sz w:val="21"/>
        </w:rPr>
        <w:t>yol</w:t>
      </w:r>
      <w:r>
        <w:rPr>
          <w:spacing w:val="1"/>
          <w:sz w:val="21"/>
        </w:rPr>
        <w:t xml:space="preserve"> </w:t>
      </w:r>
      <w:r>
        <w:rPr>
          <w:sz w:val="21"/>
        </w:rPr>
        <w:t>açar</w:t>
      </w:r>
      <w:r>
        <w:rPr>
          <w:spacing w:val="1"/>
          <w:sz w:val="21"/>
        </w:rPr>
        <w:t xml:space="preserve"> </w:t>
      </w:r>
      <w:r>
        <w:rPr>
          <w:sz w:val="21"/>
        </w:rPr>
        <w:t>ve</w:t>
      </w:r>
      <w:r>
        <w:rPr>
          <w:spacing w:val="1"/>
          <w:sz w:val="21"/>
        </w:rPr>
        <w:t xml:space="preserve"> </w:t>
      </w:r>
      <w:r>
        <w:rPr>
          <w:sz w:val="21"/>
        </w:rPr>
        <w:t>bu</w:t>
      </w:r>
      <w:r>
        <w:rPr>
          <w:spacing w:val="1"/>
          <w:sz w:val="21"/>
        </w:rPr>
        <w:t xml:space="preserve"> </w:t>
      </w:r>
      <w:r>
        <w:rPr>
          <w:sz w:val="21"/>
        </w:rPr>
        <w:t>kayıplar</w:t>
      </w:r>
      <w:r>
        <w:rPr>
          <w:spacing w:val="1"/>
          <w:sz w:val="21"/>
        </w:rPr>
        <w:t xml:space="preserve"> </w:t>
      </w:r>
      <w:r>
        <w:rPr>
          <w:sz w:val="21"/>
        </w:rPr>
        <w:t>yüzünden</w:t>
      </w:r>
      <w:r>
        <w:rPr>
          <w:spacing w:val="1"/>
          <w:sz w:val="21"/>
        </w:rPr>
        <w:t xml:space="preserve"> </w:t>
      </w:r>
      <w:r>
        <w:rPr>
          <w:sz w:val="21"/>
        </w:rPr>
        <w:t>psikolojik,</w:t>
      </w:r>
      <w:r>
        <w:rPr>
          <w:spacing w:val="1"/>
          <w:sz w:val="21"/>
        </w:rPr>
        <w:t xml:space="preserve"> </w:t>
      </w:r>
      <w:r>
        <w:rPr>
          <w:sz w:val="21"/>
        </w:rPr>
        <w:t>ailevî</w:t>
      </w:r>
      <w:r>
        <w:rPr>
          <w:spacing w:val="1"/>
          <w:sz w:val="21"/>
        </w:rPr>
        <w:t xml:space="preserve"> </w:t>
      </w:r>
      <w:r>
        <w:rPr>
          <w:sz w:val="21"/>
        </w:rPr>
        <w:t>ve</w:t>
      </w:r>
      <w:r>
        <w:rPr>
          <w:spacing w:val="1"/>
          <w:sz w:val="21"/>
        </w:rPr>
        <w:t xml:space="preserve"> </w:t>
      </w:r>
      <w:r>
        <w:rPr>
          <w:sz w:val="21"/>
        </w:rPr>
        <w:t>toplumsal</w:t>
      </w:r>
      <w:r>
        <w:rPr>
          <w:spacing w:val="1"/>
          <w:sz w:val="21"/>
        </w:rPr>
        <w:t xml:space="preserve"> </w:t>
      </w:r>
      <w:r>
        <w:rPr>
          <w:sz w:val="21"/>
        </w:rPr>
        <w:t>sorunlar</w:t>
      </w:r>
      <w:r>
        <w:rPr>
          <w:spacing w:val="1"/>
          <w:sz w:val="21"/>
        </w:rPr>
        <w:t xml:space="preserve"> </w:t>
      </w:r>
      <w:r>
        <w:rPr>
          <w:sz w:val="21"/>
        </w:rPr>
        <w:t>ortaya</w:t>
      </w:r>
      <w:r>
        <w:rPr>
          <w:spacing w:val="1"/>
          <w:sz w:val="21"/>
        </w:rPr>
        <w:t xml:space="preserve"> </w:t>
      </w:r>
      <w:r>
        <w:rPr>
          <w:sz w:val="21"/>
        </w:rPr>
        <w:t>çıkar</w:t>
      </w:r>
      <w:r>
        <w:rPr>
          <w:spacing w:val="-48"/>
          <w:sz w:val="21"/>
        </w:rPr>
        <w:t xml:space="preserve"> </w:t>
      </w:r>
      <w:r>
        <w:rPr>
          <w:sz w:val="21"/>
        </w:rPr>
        <w:t>(boşanma,</w:t>
      </w:r>
      <w:r>
        <w:rPr>
          <w:spacing w:val="-5"/>
          <w:sz w:val="21"/>
        </w:rPr>
        <w:t xml:space="preserve"> </w:t>
      </w:r>
      <w:r>
        <w:rPr>
          <w:sz w:val="21"/>
        </w:rPr>
        <w:t>aile</w:t>
      </w:r>
      <w:r>
        <w:rPr>
          <w:spacing w:val="-2"/>
          <w:sz w:val="21"/>
        </w:rPr>
        <w:t xml:space="preserve"> </w:t>
      </w:r>
      <w:r>
        <w:rPr>
          <w:sz w:val="21"/>
        </w:rPr>
        <w:t>içi şiddet</w:t>
      </w:r>
      <w:r>
        <w:rPr>
          <w:spacing w:val="-8"/>
          <w:sz w:val="21"/>
        </w:rPr>
        <w:t xml:space="preserve"> </w:t>
      </w:r>
      <w:r>
        <w:rPr>
          <w:sz w:val="21"/>
        </w:rPr>
        <w:t>gibi).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line="254" w:lineRule="auto"/>
        <w:ind w:left="375" w:right="39"/>
        <w:rPr>
          <w:rFonts w:ascii="Arial MT" w:hAnsi="Arial MT"/>
          <w:sz w:val="21"/>
        </w:rPr>
      </w:pPr>
      <w:r>
        <w:rPr>
          <w:sz w:val="21"/>
        </w:rPr>
        <w:t>Kumarın</w:t>
      </w:r>
      <w:r>
        <w:rPr>
          <w:spacing w:val="1"/>
          <w:sz w:val="21"/>
        </w:rPr>
        <w:t xml:space="preserve"> </w:t>
      </w:r>
      <w:r>
        <w:rPr>
          <w:sz w:val="21"/>
        </w:rPr>
        <w:t>finansmanı</w:t>
      </w:r>
      <w:r>
        <w:rPr>
          <w:spacing w:val="1"/>
          <w:sz w:val="21"/>
        </w:rPr>
        <w:t xml:space="preserve"> </w:t>
      </w:r>
      <w:r>
        <w:rPr>
          <w:sz w:val="21"/>
        </w:rPr>
        <w:t>için</w:t>
      </w:r>
      <w:r>
        <w:rPr>
          <w:spacing w:val="51"/>
          <w:sz w:val="21"/>
        </w:rPr>
        <w:t xml:space="preserve"> </w:t>
      </w:r>
      <w:r>
        <w:rPr>
          <w:sz w:val="21"/>
        </w:rPr>
        <w:t>girişilen</w:t>
      </w:r>
      <w:r>
        <w:rPr>
          <w:spacing w:val="1"/>
          <w:sz w:val="21"/>
        </w:rPr>
        <w:t xml:space="preserve"> </w:t>
      </w:r>
      <w:r>
        <w:rPr>
          <w:sz w:val="21"/>
        </w:rPr>
        <w:t>ilişkiler</w:t>
      </w:r>
      <w:r>
        <w:rPr>
          <w:spacing w:val="1"/>
          <w:sz w:val="21"/>
        </w:rPr>
        <w:t xml:space="preserve"> </w:t>
      </w:r>
      <w:r>
        <w:rPr>
          <w:sz w:val="21"/>
        </w:rPr>
        <w:t>aile</w:t>
      </w:r>
      <w:r>
        <w:rPr>
          <w:spacing w:val="1"/>
          <w:sz w:val="21"/>
        </w:rPr>
        <w:t xml:space="preserve"> </w:t>
      </w:r>
      <w:r>
        <w:rPr>
          <w:sz w:val="21"/>
        </w:rPr>
        <w:t>düzenine</w:t>
      </w:r>
      <w:r>
        <w:rPr>
          <w:spacing w:val="1"/>
          <w:sz w:val="21"/>
        </w:rPr>
        <w:t xml:space="preserve"> </w:t>
      </w:r>
      <w:r>
        <w:rPr>
          <w:sz w:val="21"/>
        </w:rPr>
        <w:t>ve</w:t>
      </w:r>
      <w:r>
        <w:rPr>
          <w:spacing w:val="1"/>
          <w:sz w:val="21"/>
        </w:rPr>
        <w:t xml:space="preserve"> </w:t>
      </w:r>
      <w:r>
        <w:rPr>
          <w:sz w:val="21"/>
        </w:rPr>
        <w:t>bireylerine</w:t>
      </w:r>
      <w:r>
        <w:rPr>
          <w:spacing w:val="1"/>
          <w:sz w:val="21"/>
        </w:rPr>
        <w:t xml:space="preserve"> </w:t>
      </w:r>
      <w:r>
        <w:rPr>
          <w:sz w:val="21"/>
        </w:rPr>
        <w:t>yansır.</w:t>
      </w:r>
    </w:p>
    <w:p w:rsidR="00BD50E5" w:rsidRDefault="0018281F">
      <w:pPr>
        <w:spacing w:line="236" w:lineRule="exact"/>
        <w:ind w:left="103"/>
        <w:rPr>
          <w:b/>
          <w:sz w:val="21"/>
        </w:rPr>
      </w:pPr>
      <w:r>
        <w:rPr>
          <w:b/>
          <w:sz w:val="21"/>
        </w:rPr>
        <w:t>Topluma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before="2"/>
        <w:ind w:left="375" w:hanging="273"/>
        <w:jc w:val="left"/>
        <w:rPr>
          <w:rFonts w:ascii="Arial MT" w:hAnsi="Arial MT"/>
          <w:sz w:val="21"/>
        </w:rPr>
      </w:pPr>
      <w:r>
        <w:rPr>
          <w:sz w:val="21"/>
        </w:rPr>
        <w:t>Haksız</w:t>
      </w:r>
      <w:r>
        <w:rPr>
          <w:spacing w:val="24"/>
          <w:sz w:val="21"/>
        </w:rPr>
        <w:t xml:space="preserve"> </w:t>
      </w:r>
      <w:r>
        <w:rPr>
          <w:sz w:val="21"/>
        </w:rPr>
        <w:t>kazanç</w:t>
      </w:r>
      <w:r>
        <w:rPr>
          <w:spacing w:val="72"/>
          <w:sz w:val="21"/>
        </w:rPr>
        <w:t xml:space="preserve"> </w:t>
      </w:r>
      <w:r>
        <w:rPr>
          <w:sz w:val="21"/>
        </w:rPr>
        <w:t>meşru</w:t>
      </w:r>
      <w:r>
        <w:rPr>
          <w:spacing w:val="76"/>
          <w:sz w:val="21"/>
        </w:rPr>
        <w:t xml:space="preserve"> </w:t>
      </w:r>
      <w:r>
        <w:rPr>
          <w:sz w:val="21"/>
        </w:rPr>
        <w:t>hale</w:t>
      </w:r>
      <w:r>
        <w:rPr>
          <w:spacing w:val="75"/>
          <w:sz w:val="21"/>
        </w:rPr>
        <w:t xml:space="preserve"> </w:t>
      </w:r>
      <w:r>
        <w:rPr>
          <w:sz w:val="21"/>
        </w:rPr>
        <w:t>gelir;</w:t>
      </w:r>
      <w:r>
        <w:rPr>
          <w:spacing w:val="76"/>
          <w:sz w:val="21"/>
        </w:rPr>
        <w:t xml:space="preserve"> </w:t>
      </w:r>
      <w:r>
        <w:rPr>
          <w:sz w:val="21"/>
        </w:rPr>
        <w:t>kolay</w:t>
      </w:r>
    </w:p>
    <w:p w:rsidR="00BD50E5" w:rsidRDefault="0018281F">
      <w:pPr>
        <w:spacing w:before="14"/>
        <w:ind w:left="375"/>
        <w:rPr>
          <w:sz w:val="21"/>
        </w:rPr>
      </w:pPr>
      <w:proofErr w:type="gramStart"/>
      <w:r>
        <w:rPr>
          <w:sz w:val="21"/>
        </w:rPr>
        <w:t>kazanç</w:t>
      </w:r>
      <w:proofErr w:type="gramEnd"/>
      <w:r>
        <w:rPr>
          <w:spacing w:val="-5"/>
          <w:sz w:val="21"/>
        </w:rPr>
        <w:t xml:space="preserve"> </w:t>
      </w:r>
      <w:r>
        <w:rPr>
          <w:sz w:val="21"/>
        </w:rPr>
        <w:t>yeni</w:t>
      </w:r>
      <w:r>
        <w:rPr>
          <w:spacing w:val="1"/>
          <w:sz w:val="21"/>
        </w:rPr>
        <w:t xml:space="preserve"> </w:t>
      </w:r>
      <w:r>
        <w:rPr>
          <w:sz w:val="21"/>
        </w:rPr>
        <w:t>nesillerin</w:t>
      </w:r>
      <w:r>
        <w:rPr>
          <w:spacing w:val="-5"/>
          <w:sz w:val="21"/>
        </w:rPr>
        <w:t xml:space="preserve"> </w:t>
      </w:r>
      <w:r>
        <w:rPr>
          <w:sz w:val="21"/>
        </w:rPr>
        <w:t>ideali</w:t>
      </w:r>
      <w:r>
        <w:rPr>
          <w:spacing w:val="-2"/>
          <w:sz w:val="21"/>
        </w:rPr>
        <w:t xml:space="preserve"> </w:t>
      </w:r>
      <w:r>
        <w:rPr>
          <w:sz w:val="21"/>
        </w:rPr>
        <w:t>haline</w:t>
      </w:r>
      <w:r>
        <w:rPr>
          <w:spacing w:val="-2"/>
          <w:sz w:val="21"/>
        </w:rPr>
        <w:t xml:space="preserve"> </w:t>
      </w:r>
      <w:r>
        <w:rPr>
          <w:sz w:val="21"/>
        </w:rPr>
        <w:t>gelir.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before="9" w:line="254" w:lineRule="auto"/>
        <w:ind w:left="375" w:right="38"/>
        <w:rPr>
          <w:rFonts w:ascii="Arial MT" w:hAnsi="Arial MT"/>
          <w:sz w:val="21"/>
        </w:rPr>
      </w:pPr>
      <w:r>
        <w:rPr>
          <w:sz w:val="21"/>
        </w:rPr>
        <w:t>İllegal yapı ve organizasyonlar bu yollarla</w:t>
      </w:r>
      <w:r>
        <w:rPr>
          <w:spacing w:val="-48"/>
          <w:sz w:val="21"/>
        </w:rPr>
        <w:t xml:space="preserve"> </w:t>
      </w:r>
      <w:r>
        <w:rPr>
          <w:sz w:val="21"/>
        </w:rPr>
        <w:t>güç</w:t>
      </w:r>
      <w:r>
        <w:rPr>
          <w:spacing w:val="-5"/>
          <w:sz w:val="21"/>
        </w:rPr>
        <w:t xml:space="preserve"> </w:t>
      </w:r>
      <w:r>
        <w:rPr>
          <w:sz w:val="21"/>
        </w:rPr>
        <w:t>ve</w:t>
      </w:r>
      <w:r>
        <w:rPr>
          <w:spacing w:val="-2"/>
          <w:sz w:val="21"/>
        </w:rPr>
        <w:t xml:space="preserve"> </w:t>
      </w:r>
      <w:r>
        <w:rPr>
          <w:sz w:val="21"/>
        </w:rPr>
        <w:t>servet</w:t>
      </w:r>
      <w:r>
        <w:rPr>
          <w:spacing w:val="-4"/>
          <w:sz w:val="21"/>
        </w:rPr>
        <w:t xml:space="preserve"> </w:t>
      </w:r>
      <w:r>
        <w:rPr>
          <w:sz w:val="21"/>
        </w:rPr>
        <w:t>kazanır.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line="254" w:lineRule="auto"/>
        <w:ind w:left="375" w:right="39"/>
        <w:rPr>
          <w:rFonts w:ascii="Arial MT" w:hAnsi="Arial MT"/>
          <w:sz w:val="21"/>
        </w:rPr>
      </w:pPr>
      <w:r>
        <w:rPr>
          <w:sz w:val="21"/>
        </w:rPr>
        <w:t>Çalışma,</w:t>
      </w:r>
      <w:r>
        <w:rPr>
          <w:spacing w:val="1"/>
          <w:sz w:val="21"/>
        </w:rPr>
        <w:t xml:space="preserve"> </w:t>
      </w:r>
      <w:r>
        <w:rPr>
          <w:sz w:val="21"/>
        </w:rPr>
        <w:t>alın</w:t>
      </w:r>
      <w:r>
        <w:rPr>
          <w:spacing w:val="1"/>
          <w:sz w:val="21"/>
        </w:rPr>
        <w:t xml:space="preserve"> </w:t>
      </w:r>
      <w:r>
        <w:rPr>
          <w:sz w:val="21"/>
        </w:rPr>
        <w:t>teri,</w:t>
      </w:r>
      <w:r>
        <w:rPr>
          <w:spacing w:val="1"/>
          <w:sz w:val="21"/>
        </w:rPr>
        <w:t xml:space="preserve"> </w:t>
      </w:r>
      <w:r>
        <w:rPr>
          <w:sz w:val="21"/>
        </w:rPr>
        <w:t>hak</w:t>
      </w:r>
      <w:r>
        <w:rPr>
          <w:spacing w:val="1"/>
          <w:sz w:val="21"/>
        </w:rPr>
        <w:t xml:space="preserve"> </w:t>
      </w:r>
      <w:r>
        <w:rPr>
          <w:sz w:val="21"/>
        </w:rPr>
        <w:t>ve</w:t>
      </w:r>
      <w:r>
        <w:rPr>
          <w:spacing w:val="1"/>
          <w:sz w:val="21"/>
        </w:rPr>
        <w:t xml:space="preserve"> </w:t>
      </w:r>
      <w:r>
        <w:rPr>
          <w:sz w:val="21"/>
        </w:rPr>
        <w:t>hukuk</w:t>
      </w:r>
      <w:r>
        <w:rPr>
          <w:spacing w:val="1"/>
          <w:sz w:val="21"/>
        </w:rPr>
        <w:t xml:space="preserve"> </w:t>
      </w:r>
      <w:r>
        <w:rPr>
          <w:sz w:val="21"/>
        </w:rPr>
        <w:t>gibi</w:t>
      </w:r>
      <w:r>
        <w:rPr>
          <w:spacing w:val="1"/>
          <w:sz w:val="21"/>
        </w:rPr>
        <w:t xml:space="preserve"> </w:t>
      </w:r>
      <w:r>
        <w:rPr>
          <w:sz w:val="21"/>
        </w:rPr>
        <w:t>toplumun temeli olan anlayışlar itibardan</w:t>
      </w:r>
      <w:r>
        <w:rPr>
          <w:spacing w:val="-48"/>
          <w:sz w:val="21"/>
        </w:rPr>
        <w:t xml:space="preserve"> </w:t>
      </w:r>
      <w:r>
        <w:rPr>
          <w:sz w:val="21"/>
        </w:rPr>
        <w:t>düşer.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line="236" w:lineRule="exact"/>
        <w:ind w:left="375" w:hanging="273"/>
        <w:rPr>
          <w:rFonts w:ascii="Arial MT" w:hAnsi="Arial MT"/>
          <w:sz w:val="21"/>
        </w:rPr>
      </w:pPr>
      <w:r>
        <w:rPr>
          <w:sz w:val="21"/>
        </w:rPr>
        <w:t>Toplumsal</w:t>
      </w:r>
      <w:r>
        <w:rPr>
          <w:spacing w:val="-9"/>
          <w:sz w:val="21"/>
        </w:rPr>
        <w:t xml:space="preserve"> </w:t>
      </w:r>
      <w:r>
        <w:rPr>
          <w:sz w:val="21"/>
        </w:rPr>
        <w:t>ahlâk</w:t>
      </w:r>
      <w:r>
        <w:rPr>
          <w:spacing w:val="-5"/>
          <w:sz w:val="21"/>
        </w:rPr>
        <w:t xml:space="preserve"> </w:t>
      </w:r>
      <w:r>
        <w:rPr>
          <w:sz w:val="21"/>
        </w:rPr>
        <w:t>yara</w:t>
      </w:r>
      <w:r>
        <w:rPr>
          <w:spacing w:val="-5"/>
          <w:sz w:val="21"/>
        </w:rPr>
        <w:t xml:space="preserve"> </w:t>
      </w:r>
      <w:r>
        <w:rPr>
          <w:sz w:val="21"/>
        </w:rPr>
        <w:t>alır.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before="2"/>
        <w:ind w:left="375" w:hanging="273"/>
        <w:rPr>
          <w:rFonts w:ascii="Arial MT" w:hAnsi="Arial MT"/>
          <w:sz w:val="21"/>
        </w:rPr>
      </w:pPr>
      <w:proofErr w:type="gramStart"/>
      <w:r>
        <w:rPr>
          <w:sz w:val="21"/>
        </w:rPr>
        <w:t xml:space="preserve">Menfaat   </w:t>
      </w:r>
      <w:r>
        <w:rPr>
          <w:spacing w:val="14"/>
          <w:sz w:val="21"/>
        </w:rPr>
        <w:t xml:space="preserve"> </w:t>
      </w:r>
      <w:r>
        <w:rPr>
          <w:sz w:val="21"/>
        </w:rPr>
        <w:t>ve</w:t>
      </w:r>
      <w:proofErr w:type="gramEnd"/>
      <w:r>
        <w:rPr>
          <w:sz w:val="21"/>
        </w:rPr>
        <w:t xml:space="preserve">    </w:t>
      </w:r>
      <w:r>
        <w:rPr>
          <w:spacing w:val="14"/>
          <w:sz w:val="21"/>
        </w:rPr>
        <w:t xml:space="preserve"> </w:t>
      </w:r>
      <w:r>
        <w:rPr>
          <w:sz w:val="21"/>
        </w:rPr>
        <w:t xml:space="preserve">kazanma    </w:t>
      </w:r>
      <w:r>
        <w:rPr>
          <w:spacing w:val="11"/>
          <w:sz w:val="21"/>
        </w:rPr>
        <w:t xml:space="preserve"> </w:t>
      </w:r>
      <w:r>
        <w:rPr>
          <w:sz w:val="21"/>
        </w:rPr>
        <w:t xml:space="preserve">hırsı    </w:t>
      </w:r>
      <w:r>
        <w:rPr>
          <w:spacing w:val="13"/>
          <w:sz w:val="21"/>
        </w:rPr>
        <w:t xml:space="preserve"> </w:t>
      </w:r>
      <w:r>
        <w:rPr>
          <w:sz w:val="21"/>
        </w:rPr>
        <w:t>bütün</w:t>
      </w:r>
    </w:p>
    <w:p w:rsidR="00BD50E5" w:rsidRDefault="0018281F">
      <w:pPr>
        <w:spacing w:before="14"/>
        <w:ind w:left="375"/>
        <w:jc w:val="both"/>
        <w:rPr>
          <w:sz w:val="21"/>
        </w:rPr>
      </w:pPr>
      <w:proofErr w:type="gramStart"/>
      <w:r>
        <w:rPr>
          <w:sz w:val="21"/>
        </w:rPr>
        <w:t>toplumsal</w:t>
      </w:r>
      <w:proofErr w:type="gramEnd"/>
      <w:r>
        <w:rPr>
          <w:spacing w:val="-10"/>
          <w:sz w:val="21"/>
        </w:rPr>
        <w:t xml:space="preserve"> </w:t>
      </w:r>
      <w:r>
        <w:rPr>
          <w:sz w:val="21"/>
        </w:rPr>
        <w:t>ilişkilere</w:t>
      </w:r>
      <w:r>
        <w:rPr>
          <w:spacing w:val="-5"/>
          <w:sz w:val="21"/>
        </w:rPr>
        <w:t xml:space="preserve"> </w:t>
      </w:r>
      <w:r>
        <w:rPr>
          <w:sz w:val="21"/>
        </w:rPr>
        <w:t>yansır.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before="9"/>
        <w:ind w:left="375" w:hanging="273"/>
        <w:rPr>
          <w:rFonts w:ascii="Arial MT" w:hAnsi="Arial MT"/>
          <w:sz w:val="21"/>
        </w:rPr>
      </w:pPr>
      <w:r>
        <w:rPr>
          <w:sz w:val="21"/>
        </w:rPr>
        <w:t>Toplumdaki</w:t>
      </w:r>
      <w:r>
        <w:rPr>
          <w:spacing w:val="-5"/>
          <w:sz w:val="21"/>
        </w:rPr>
        <w:t xml:space="preserve"> </w:t>
      </w:r>
      <w:r>
        <w:rPr>
          <w:sz w:val="21"/>
        </w:rPr>
        <w:t>huzur</w:t>
      </w:r>
      <w:r>
        <w:rPr>
          <w:spacing w:val="-7"/>
          <w:sz w:val="21"/>
        </w:rPr>
        <w:t xml:space="preserve"> </w:t>
      </w:r>
      <w:r>
        <w:rPr>
          <w:sz w:val="21"/>
        </w:rPr>
        <w:t>ve</w:t>
      </w:r>
      <w:r>
        <w:rPr>
          <w:spacing w:val="3"/>
          <w:sz w:val="21"/>
        </w:rPr>
        <w:t xml:space="preserve"> </w:t>
      </w:r>
      <w:r>
        <w:rPr>
          <w:sz w:val="21"/>
        </w:rPr>
        <w:t>güven</w:t>
      </w:r>
      <w:r>
        <w:rPr>
          <w:spacing w:val="-2"/>
          <w:sz w:val="21"/>
        </w:rPr>
        <w:t xml:space="preserve"> </w:t>
      </w:r>
      <w:r>
        <w:rPr>
          <w:sz w:val="21"/>
        </w:rPr>
        <w:t>zedelenir.</w:t>
      </w:r>
    </w:p>
    <w:p w:rsidR="00BD50E5" w:rsidRDefault="0018281F">
      <w:pPr>
        <w:pStyle w:val="Balk2"/>
        <w:tabs>
          <w:tab w:val="left" w:pos="1481"/>
          <w:tab w:val="left" w:pos="3265"/>
        </w:tabs>
        <w:spacing w:line="254" w:lineRule="auto"/>
        <w:ind w:right="306"/>
        <w:jc w:val="both"/>
      </w:pPr>
      <w:r>
        <w:rPr>
          <w:b w:val="0"/>
        </w:rPr>
        <w:br w:type="column"/>
      </w:r>
      <w:r>
        <w:lastRenderedPageBreak/>
        <w:t>KİŞİ</w:t>
      </w:r>
      <w:r>
        <w:tab/>
        <w:t>KUMAR</w:t>
      </w:r>
      <w:r>
        <w:tab/>
        <w:t>OYNAMA</w:t>
      </w:r>
      <w:r>
        <w:rPr>
          <w:spacing w:val="-54"/>
        </w:rPr>
        <w:t xml:space="preserve"> </w:t>
      </w:r>
      <w:r>
        <w:t>DÜŞÜNCESİYLE BAŞA ÇIKABİLMEK</w:t>
      </w:r>
      <w:r>
        <w:rPr>
          <w:spacing w:val="-53"/>
        </w:rPr>
        <w:t xml:space="preserve"> </w:t>
      </w:r>
      <w:proofErr w:type="gramStart"/>
      <w:r>
        <w:t>İÇİN</w:t>
      </w:r>
      <w:r>
        <w:rPr>
          <w:spacing w:val="-5"/>
        </w:rPr>
        <w:t xml:space="preserve"> </w:t>
      </w:r>
      <w:r>
        <w:t>…</w:t>
      </w:r>
      <w:proofErr w:type="gramEnd"/>
    </w:p>
    <w:p w:rsidR="00BD50E5" w:rsidRDefault="00BD50E5">
      <w:pPr>
        <w:pStyle w:val="GvdeMetni"/>
        <w:rPr>
          <w:b/>
          <w:sz w:val="24"/>
        </w:rPr>
      </w:pPr>
    </w:p>
    <w:p w:rsidR="00BD50E5" w:rsidRDefault="00BD50E5">
      <w:pPr>
        <w:pStyle w:val="GvdeMetni"/>
        <w:rPr>
          <w:b/>
          <w:sz w:val="24"/>
        </w:rPr>
      </w:pPr>
    </w:p>
    <w:p w:rsidR="00BD50E5" w:rsidRDefault="00BD50E5">
      <w:pPr>
        <w:pStyle w:val="GvdeMetni"/>
        <w:rPr>
          <w:b/>
          <w:sz w:val="24"/>
        </w:rPr>
      </w:pPr>
    </w:p>
    <w:p w:rsidR="00BD50E5" w:rsidRDefault="00BD50E5">
      <w:pPr>
        <w:pStyle w:val="GvdeMetni"/>
        <w:rPr>
          <w:b/>
          <w:sz w:val="24"/>
        </w:rPr>
      </w:pPr>
    </w:p>
    <w:p w:rsidR="00BD50E5" w:rsidRDefault="00BD50E5">
      <w:pPr>
        <w:pStyle w:val="GvdeMetni"/>
        <w:rPr>
          <w:b/>
          <w:sz w:val="24"/>
        </w:rPr>
      </w:pPr>
    </w:p>
    <w:p w:rsidR="00BD50E5" w:rsidRDefault="00BD50E5">
      <w:pPr>
        <w:pStyle w:val="GvdeMetni"/>
        <w:rPr>
          <w:b/>
          <w:sz w:val="24"/>
        </w:rPr>
      </w:pPr>
    </w:p>
    <w:p w:rsidR="00BD50E5" w:rsidRDefault="00BD50E5">
      <w:pPr>
        <w:pStyle w:val="GvdeMetni"/>
        <w:rPr>
          <w:b/>
          <w:sz w:val="24"/>
        </w:rPr>
      </w:pPr>
    </w:p>
    <w:p w:rsidR="00BD50E5" w:rsidRDefault="00BD50E5">
      <w:pPr>
        <w:pStyle w:val="GvdeMetni"/>
        <w:rPr>
          <w:b/>
          <w:sz w:val="24"/>
        </w:rPr>
      </w:pPr>
    </w:p>
    <w:p w:rsidR="00BD50E5" w:rsidRDefault="00BD50E5">
      <w:pPr>
        <w:pStyle w:val="GvdeMetni"/>
        <w:rPr>
          <w:b/>
          <w:sz w:val="24"/>
        </w:rPr>
      </w:pPr>
    </w:p>
    <w:p w:rsidR="00BD50E5" w:rsidRDefault="00BD50E5">
      <w:pPr>
        <w:pStyle w:val="GvdeMetni"/>
        <w:rPr>
          <w:b/>
          <w:sz w:val="24"/>
        </w:rPr>
      </w:pP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before="170" w:line="254" w:lineRule="auto"/>
        <w:ind w:left="375" w:right="308"/>
        <w:rPr>
          <w:rFonts w:ascii="Arial MT" w:hAnsi="Arial MT"/>
        </w:rPr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6246876</wp:posOffset>
            </wp:positionH>
            <wp:positionV relativeFrom="paragraph">
              <wp:posOffset>-2357909</wp:posOffset>
            </wp:positionV>
            <wp:extent cx="2897124" cy="2525267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124" cy="252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Kumar</w:t>
      </w:r>
      <w:r>
        <w:rPr>
          <w:spacing w:val="1"/>
        </w:rPr>
        <w:t xml:space="preserve"> </w:t>
      </w:r>
      <w:r>
        <w:t>düşüncesini</w:t>
      </w:r>
      <w:r>
        <w:rPr>
          <w:spacing w:val="1"/>
        </w:rPr>
        <w:t xml:space="preserve"> </w:t>
      </w:r>
      <w:r>
        <w:t>oluşturabilecek</w:t>
      </w:r>
      <w:r>
        <w:rPr>
          <w:spacing w:val="-51"/>
        </w:rPr>
        <w:t xml:space="preserve"> </w:t>
      </w:r>
      <w:r>
        <w:t>ortam</w:t>
      </w:r>
      <w:r>
        <w:rPr>
          <w:spacing w:val="-6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kişilerden</w:t>
      </w:r>
      <w:r>
        <w:rPr>
          <w:spacing w:val="-1"/>
        </w:rPr>
        <w:t xml:space="preserve"> </w:t>
      </w:r>
      <w:r>
        <w:t>uzaklaşmalıdır.</w:t>
      </w:r>
    </w:p>
    <w:p w:rsidR="00BD50E5" w:rsidRDefault="00BD50E5">
      <w:pPr>
        <w:pStyle w:val="GvdeMetni"/>
        <w:spacing w:before="7"/>
      </w:pP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  <w:tab w:val="left" w:pos="1279"/>
          <w:tab w:val="left" w:pos="2227"/>
          <w:tab w:val="left" w:pos="3166"/>
        </w:tabs>
        <w:ind w:left="375" w:hanging="273"/>
        <w:jc w:val="left"/>
        <w:rPr>
          <w:rFonts w:ascii="Arial MT" w:hAnsi="Arial MT"/>
        </w:rPr>
      </w:pPr>
      <w:r>
        <w:t>Kumar</w:t>
      </w:r>
      <w:r>
        <w:tab/>
        <w:t>üzerine</w:t>
      </w:r>
      <w:r>
        <w:tab/>
        <w:t>yapılan</w:t>
      </w:r>
      <w:r>
        <w:tab/>
        <w:t>tartışmalara</w:t>
      </w:r>
    </w:p>
    <w:p w:rsidR="00BD50E5" w:rsidRDefault="0018281F">
      <w:pPr>
        <w:pStyle w:val="GvdeMetni"/>
        <w:spacing w:before="14"/>
        <w:ind w:left="375"/>
      </w:pPr>
      <w:proofErr w:type="gramStart"/>
      <w:r>
        <w:t>girmekten</w:t>
      </w:r>
      <w:proofErr w:type="gramEnd"/>
      <w:r>
        <w:rPr>
          <w:spacing w:val="-2"/>
        </w:rPr>
        <w:t xml:space="preserve"> </w:t>
      </w:r>
      <w:r>
        <w:t>kaçınmalıdır.</w:t>
      </w:r>
    </w:p>
    <w:p w:rsidR="00BD50E5" w:rsidRDefault="00BD50E5">
      <w:pPr>
        <w:pStyle w:val="GvdeMetni"/>
        <w:spacing w:before="1"/>
        <w:rPr>
          <w:sz w:val="24"/>
        </w:rPr>
      </w:pP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</w:tabs>
        <w:spacing w:before="1" w:line="254" w:lineRule="auto"/>
        <w:ind w:left="375" w:right="306"/>
        <w:rPr>
          <w:rFonts w:ascii="Arial MT" w:hAnsi="Arial MT"/>
        </w:rPr>
      </w:pPr>
      <w:r>
        <w:t>Günlük</w:t>
      </w:r>
      <w:r>
        <w:rPr>
          <w:spacing w:val="1"/>
        </w:rPr>
        <w:t xml:space="preserve"> </w:t>
      </w:r>
      <w:r>
        <w:t>ihtiyacı</w:t>
      </w:r>
      <w:r>
        <w:rPr>
          <w:spacing w:val="1"/>
        </w:rPr>
        <w:t xml:space="preserve"> </w:t>
      </w:r>
      <w:r>
        <w:t>karşılayabilecek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para bulundurmalı, gereği dışında kredi</w:t>
      </w:r>
      <w:r>
        <w:rPr>
          <w:spacing w:val="1"/>
        </w:rPr>
        <w:t xml:space="preserve"> </w:t>
      </w:r>
      <w:r>
        <w:t>kartları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ATM</w:t>
      </w:r>
      <w:r>
        <w:rPr>
          <w:spacing w:val="1"/>
        </w:rPr>
        <w:t xml:space="preserve"> </w:t>
      </w:r>
      <w:r>
        <w:t>kartlarını</w:t>
      </w:r>
      <w:r>
        <w:rPr>
          <w:spacing w:val="-51"/>
        </w:rPr>
        <w:t xml:space="preserve"> </w:t>
      </w:r>
      <w:proofErr w:type="gramStart"/>
      <w:r>
        <w:t>kullanmamalıdır</w:t>
      </w:r>
      <w:proofErr w:type="gramEnd"/>
      <w:r>
        <w:t>.</w:t>
      </w:r>
    </w:p>
    <w:p w:rsidR="00BD50E5" w:rsidRDefault="00BD50E5">
      <w:pPr>
        <w:pStyle w:val="GvdeMetni"/>
        <w:spacing w:before="5"/>
      </w:pP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  <w:tab w:val="left" w:pos="2412"/>
          <w:tab w:val="left" w:pos="3658"/>
        </w:tabs>
        <w:spacing w:line="254" w:lineRule="auto"/>
        <w:ind w:left="375" w:right="307"/>
        <w:rPr>
          <w:rFonts w:ascii="Arial MT" w:hAnsi="Arial MT"/>
        </w:rPr>
      </w:pPr>
      <w:r>
        <w:t>Kişi yaşamında yeni olumlu alışkanlıklar</w:t>
      </w:r>
      <w:r>
        <w:rPr>
          <w:spacing w:val="-51"/>
        </w:rPr>
        <w:t xml:space="preserve"> </w:t>
      </w:r>
      <w:r>
        <w:t>edinmeye çalışmalı. Zihnen ve bedenen</w:t>
      </w:r>
      <w:r>
        <w:rPr>
          <w:spacing w:val="1"/>
        </w:rPr>
        <w:t xml:space="preserve"> </w:t>
      </w:r>
      <w:r>
        <w:t>kendini farklı</w:t>
      </w:r>
      <w:r>
        <w:rPr>
          <w:spacing w:val="1"/>
        </w:rPr>
        <w:t xml:space="preserve"> </w:t>
      </w:r>
      <w:r>
        <w:t>iş/eğitim/spor/müzik/ el</w:t>
      </w:r>
      <w:r>
        <w:rPr>
          <w:spacing w:val="1"/>
        </w:rPr>
        <w:t xml:space="preserve"> </w:t>
      </w:r>
      <w:r>
        <w:t>uğraşları vs. gibi aktivitelerle uğraşabilir.</w:t>
      </w:r>
      <w:r>
        <w:rPr>
          <w:spacing w:val="-51"/>
        </w:rPr>
        <w:t xml:space="preserve"> </w:t>
      </w:r>
      <w:r>
        <w:t>Yaşam</w:t>
      </w:r>
      <w:r>
        <w:rPr>
          <w:spacing w:val="1"/>
        </w:rPr>
        <w:t xml:space="preserve"> </w:t>
      </w:r>
      <w:r>
        <w:t>tarzının</w:t>
      </w:r>
      <w:r>
        <w:rPr>
          <w:spacing w:val="1"/>
        </w:rPr>
        <w:t xml:space="preserve"> </w:t>
      </w:r>
      <w:r>
        <w:t>değiştirilmesi,</w:t>
      </w:r>
      <w:r>
        <w:rPr>
          <w:spacing w:val="1"/>
        </w:rPr>
        <w:t xml:space="preserve"> </w:t>
      </w:r>
      <w:r>
        <w:t>olumsuz</w:t>
      </w:r>
      <w:r>
        <w:rPr>
          <w:spacing w:val="-51"/>
        </w:rPr>
        <w:t xml:space="preserve"> </w:t>
      </w:r>
      <w:r>
        <w:t>alışkanlıkların</w:t>
      </w:r>
      <w:r>
        <w:tab/>
        <w:t>yerine</w:t>
      </w:r>
      <w:r>
        <w:tab/>
        <w:t>olumlu</w:t>
      </w:r>
      <w:r>
        <w:rPr>
          <w:spacing w:val="-51"/>
        </w:rPr>
        <w:t xml:space="preserve"> </w:t>
      </w:r>
      <w:r>
        <w:t>davranışların</w:t>
      </w:r>
      <w:r>
        <w:rPr>
          <w:spacing w:val="-9"/>
        </w:rPr>
        <w:t xml:space="preserve"> </w:t>
      </w:r>
      <w:r>
        <w:t>konulmas</w:t>
      </w:r>
      <w:r>
        <w:t>ı</w:t>
      </w:r>
      <w:r>
        <w:rPr>
          <w:spacing w:val="-4"/>
        </w:rPr>
        <w:t xml:space="preserve"> </w:t>
      </w:r>
      <w:r>
        <w:t>gerekmektedir.</w:t>
      </w:r>
    </w:p>
    <w:p w:rsidR="00BD50E5" w:rsidRDefault="00BD50E5">
      <w:pPr>
        <w:pStyle w:val="GvdeMetni"/>
        <w:spacing w:before="3"/>
      </w:pPr>
    </w:p>
    <w:p w:rsidR="00BD50E5" w:rsidRDefault="0018281F">
      <w:pPr>
        <w:pStyle w:val="ListeParagraf"/>
        <w:numPr>
          <w:ilvl w:val="0"/>
          <w:numId w:val="1"/>
        </w:numPr>
        <w:tabs>
          <w:tab w:val="left" w:pos="376"/>
          <w:tab w:val="left" w:pos="1682"/>
          <w:tab w:val="left" w:pos="2962"/>
          <w:tab w:val="left" w:pos="3375"/>
        </w:tabs>
        <w:spacing w:line="254" w:lineRule="auto"/>
        <w:ind w:left="375" w:right="306"/>
        <w:rPr>
          <w:rFonts w:ascii="Arial MT" w:hAnsi="Arial MT"/>
        </w:rPr>
      </w:pPr>
      <w:r>
        <w:t>Kumar bağımlılığı olan kişi</w:t>
      </w:r>
      <w:r>
        <w:rPr>
          <w:spacing w:val="1"/>
        </w:rPr>
        <w:t xml:space="preserve"> </w:t>
      </w:r>
      <w:r>
        <w:t>veya kimse</w:t>
      </w:r>
      <w:r>
        <w:rPr>
          <w:spacing w:val="1"/>
        </w:rPr>
        <w:t xml:space="preserve"> </w:t>
      </w:r>
      <w:r>
        <w:t>bunun</w:t>
      </w:r>
      <w:r>
        <w:rPr>
          <w:spacing w:val="1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başına</w:t>
      </w:r>
      <w:r>
        <w:rPr>
          <w:spacing w:val="1"/>
        </w:rPr>
        <w:t xml:space="preserve"> </w:t>
      </w:r>
      <w:r>
        <w:t>üstesinden</w:t>
      </w:r>
      <w:r>
        <w:rPr>
          <w:spacing w:val="1"/>
        </w:rPr>
        <w:t xml:space="preserve"> </w:t>
      </w:r>
      <w:r>
        <w:t>gelmek</w:t>
      </w:r>
      <w:r>
        <w:rPr>
          <w:spacing w:val="-51"/>
        </w:rPr>
        <w:t xml:space="preserve"> </w:t>
      </w:r>
      <w:r>
        <w:t>zorunda değil, güvendiği birinden destek</w:t>
      </w:r>
      <w:r>
        <w:rPr>
          <w:spacing w:val="-51"/>
        </w:rPr>
        <w:t xml:space="preserve"> </w:t>
      </w:r>
      <w:r>
        <w:t>alabilir,</w:t>
      </w:r>
      <w:r>
        <w:tab/>
        <w:t>profesyonel</w:t>
      </w:r>
      <w:r>
        <w:tab/>
      </w:r>
      <w:r>
        <w:tab/>
      </w:r>
      <w:r>
        <w:rPr>
          <w:spacing w:val="-1"/>
        </w:rPr>
        <w:t>bağımlılık</w:t>
      </w:r>
      <w:r>
        <w:rPr>
          <w:spacing w:val="-51"/>
        </w:rPr>
        <w:t xml:space="preserve"> </w:t>
      </w:r>
      <w:r>
        <w:t>tedavisine</w:t>
      </w:r>
      <w:r>
        <w:tab/>
      </w:r>
      <w:r>
        <w:tab/>
      </w:r>
      <w:r>
        <w:rPr>
          <w:spacing w:val="-1"/>
        </w:rPr>
        <w:t>başvurmaktan</w:t>
      </w:r>
      <w:r>
        <w:rPr>
          <w:spacing w:val="-51"/>
        </w:rPr>
        <w:t xml:space="preserve"> </w:t>
      </w:r>
      <w:r>
        <w:t>çekinmemelidir.</w:t>
      </w:r>
    </w:p>
    <w:p w:rsidR="00BD50E5" w:rsidRDefault="00BD50E5">
      <w:pPr>
        <w:spacing w:line="254" w:lineRule="auto"/>
        <w:jc w:val="both"/>
        <w:rPr>
          <w:rFonts w:ascii="Arial MT" w:hAnsi="Arial MT"/>
        </w:rPr>
        <w:sectPr w:rsidR="00BD50E5">
          <w:type w:val="continuous"/>
          <w:pgSz w:w="14400" w:h="10800" w:orient="landscape"/>
          <w:pgMar w:top="0" w:right="0" w:bottom="0" w:left="20" w:header="708" w:footer="708" w:gutter="0"/>
          <w:cols w:num="3" w:space="708" w:equalWidth="0">
            <w:col w:w="4589" w:space="365"/>
            <w:col w:w="4282" w:space="481"/>
            <w:col w:w="4663"/>
          </w:cols>
        </w:sectPr>
      </w:pPr>
    </w:p>
    <w:p w:rsidR="00BD50E5" w:rsidRDefault="0018281F">
      <w:pPr>
        <w:pStyle w:val="Balk2"/>
        <w:spacing w:before="84" w:line="254" w:lineRule="auto"/>
        <w:ind w:left="127"/>
      </w:pPr>
      <w:r>
        <w:rPr>
          <w:noProof/>
          <w:lang w:eastAsia="tr-TR"/>
        </w:rPr>
        <w:lastRenderedPageBreak/>
        <w:drawing>
          <wp:anchor distT="0" distB="0" distL="0" distR="0" simplePos="0" relativeHeight="487483392" behindDoc="1" locked="0" layoutInCell="1" allowOverlap="1" wp14:anchorId="09C687B4" wp14:editId="2050B4B9">
            <wp:simplePos x="0" y="0"/>
            <wp:positionH relativeFrom="page">
              <wp:posOffset>6091</wp:posOffset>
            </wp:positionH>
            <wp:positionV relativeFrom="page">
              <wp:posOffset>0</wp:posOffset>
            </wp:positionV>
            <wp:extent cx="9137908" cy="6857999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90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EA1">
        <w:rPr>
          <w:noProof/>
          <w:lang w:eastAsia="tr-TR"/>
        </w:rPr>
        <w:t>ö</w:t>
      </w:r>
      <w:r>
        <w:t>BAĞIMLILIĞI</w:t>
      </w:r>
      <w:r>
        <w:rPr>
          <w:spacing w:val="30"/>
        </w:rPr>
        <w:t xml:space="preserve"> </w:t>
      </w:r>
      <w:r>
        <w:t>OL</w:t>
      </w:r>
      <w:r>
        <w:t>AN</w:t>
      </w:r>
      <w:r>
        <w:rPr>
          <w:spacing w:val="31"/>
        </w:rPr>
        <w:t xml:space="preserve"> </w:t>
      </w:r>
      <w:r>
        <w:t>KİŞİYE</w:t>
      </w:r>
      <w:r>
        <w:rPr>
          <w:spacing w:val="30"/>
        </w:rPr>
        <w:t xml:space="preserve"> </w:t>
      </w:r>
      <w:r>
        <w:t>NASIL</w:t>
      </w:r>
      <w:r>
        <w:rPr>
          <w:spacing w:val="-53"/>
        </w:rPr>
        <w:t xml:space="preserve"> </w:t>
      </w:r>
      <w:r>
        <w:t>YARDIMCI</w:t>
      </w:r>
      <w:r>
        <w:rPr>
          <w:spacing w:val="-11"/>
        </w:rPr>
        <w:t xml:space="preserve"> </w:t>
      </w:r>
      <w:r>
        <w:t>OLABİLİRİM?</w:t>
      </w:r>
    </w:p>
    <w:p w:rsidR="00BD50E5" w:rsidRDefault="00BD50E5">
      <w:pPr>
        <w:pStyle w:val="GvdeMetni"/>
        <w:spacing w:before="7"/>
        <w:rPr>
          <w:b/>
        </w:rPr>
      </w:pPr>
    </w:p>
    <w:p w:rsidR="00BD50E5" w:rsidRDefault="00185EA1">
      <w:pPr>
        <w:pStyle w:val="ListeParagraf"/>
        <w:numPr>
          <w:ilvl w:val="0"/>
          <w:numId w:val="1"/>
        </w:numPr>
        <w:tabs>
          <w:tab w:val="left" w:pos="580"/>
        </w:tabs>
        <w:spacing w:line="254" w:lineRule="auto"/>
        <w:ind w:left="579" w:right="84" w:hanging="452"/>
        <w:rPr>
          <w:rFonts w:ascii="Arial MT" w:hAnsi="Arial MT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593984" behindDoc="0" locked="0" layoutInCell="0" allowOverlap="1" wp14:anchorId="6E2C3004" wp14:editId="303AEA90">
                <wp:simplePos x="0" y="0"/>
                <wp:positionH relativeFrom="page">
                  <wp:align>center</wp:align>
                </wp:positionH>
                <wp:positionV relativeFrom="page">
                  <wp:posOffset>970060</wp:posOffset>
                </wp:positionV>
                <wp:extent cx="2168525" cy="2051050"/>
                <wp:effectExtent l="38100" t="38100" r="41275" b="44450"/>
                <wp:wrapSquare wrapText="bothSides"/>
                <wp:docPr id="6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2051436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5EA1" w:rsidRDefault="00185EA1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85EA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ÖĞRETMEN ÖMER AYDIN İLKOKULU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REHBERLİK SERVİSİ</w:t>
                            </w:r>
                            <w:bookmarkStart w:id="0" w:name="_GoBack"/>
                            <w:bookmarkEnd w:id="0"/>
                          </w:p>
                          <w:p w:rsidR="00185EA1" w:rsidRPr="00185EA1" w:rsidRDefault="00185EA1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KAYNAK:SORGUN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RAM)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0;margin-top:76.4pt;width:170.75pt;height:161.5pt;z-index:487593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" o:allowincell="f" filled="f" strokecolor="#622423" strokeweight="6pt">
                <v:stroke linestyle="thickThin"/>
                <v:textbox inset="10.8pt,7.2pt,10.8pt,7.2pt">
                  <w:txbxContent>
                    <w:p w:rsidR="00185EA1" w:rsidRDefault="00185EA1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185EA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ÖĞRETMEN ÖMER AYDIN İLKOKULU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REHBERLİK SERVİSİ</w:t>
                      </w:r>
                      <w:bookmarkStart w:id="1" w:name="_GoBack"/>
                      <w:bookmarkEnd w:id="1"/>
                    </w:p>
                    <w:p w:rsidR="00185EA1" w:rsidRPr="00185EA1" w:rsidRDefault="00185EA1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(</w:t>
                      </w: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KAYNAK:SORGUN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RAM)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8281F">
        <w:t>Para</w:t>
      </w:r>
      <w:r w:rsidR="0018281F">
        <w:rPr>
          <w:spacing w:val="1"/>
        </w:rPr>
        <w:t xml:space="preserve"> </w:t>
      </w:r>
      <w:r w:rsidR="0018281F">
        <w:t>idaresine</w:t>
      </w:r>
      <w:r w:rsidR="0018281F">
        <w:rPr>
          <w:spacing w:val="1"/>
        </w:rPr>
        <w:t xml:space="preserve"> </w:t>
      </w:r>
      <w:r w:rsidR="0018281F">
        <w:t>sınırlar</w:t>
      </w:r>
      <w:r w:rsidR="0018281F">
        <w:rPr>
          <w:spacing w:val="1"/>
        </w:rPr>
        <w:t xml:space="preserve"> </w:t>
      </w:r>
      <w:r w:rsidR="0018281F">
        <w:t>koyarak</w:t>
      </w:r>
      <w:r w:rsidR="0018281F">
        <w:rPr>
          <w:spacing w:val="53"/>
        </w:rPr>
        <w:t xml:space="preserve"> </w:t>
      </w:r>
      <w:r w:rsidR="0018281F">
        <w:t>veya</w:t>
      </w:r>
      <w:r w:rsidR="0018281F">
        <w:rPr>
          <w:spacing w:val="1"/>
        </w:rPr>
        <w:t xml:space="preserve"> </w:t>
      </w:r>
      <w:r w:rsidR="0018281F">
        <w:t>aile</w:t>
      </w:r>
      <w:r w:rsidR="0018281F">
        <w:rPr>
          <w:spacing w:val="1"/>
        </w:rPr>
        <w:t xml:space="preserve"> </w:t>
      </w:r>
      <w:r w:rsidR="0018281F">
        <w:t>içerisinde</w:t>
      </w:r>
      <w:r w:rsidR="0018281F">
        <w:rPr>
          <w:spacing w:val="1"/>
        </w:rPr>
        <w:t xml:space="preserve"> </w:t>
      </w:r>
      <w:r w:rsidR="0018281F">
        <w:t>finansal</w:t>
      </w:r>
      <w:r w:rsidR="0018281F">
        <w:rPr>
          <w:spacing w:val="1"/>
        </w:rPr>
        <w:t xml:space="preserve"> </w:t>
      </w:r>
      <w:r w:rsidR="0018281F">
        <w:t>sorumluluğu</w:t>
      </w:r>
      <w:r w:rsidR="0018281F">
        <w:rPr>
          <w:spacing w:val="1"/>
        </w:rPr>
        <w:t xml:space="preserve"> </w:t>
      </w:r>
      <w:r w:rsidR="0018281F">
        <w:t>üzerinize</w:t>
      </w:r>
      <w:r w:rsidR="0018281F">
        <w:rPr>
          <w:spacing w:val="47"/>
        </w:rPr>
        <w:t xml:space="preserve"> </w:t>
      </w:r>
      <w:r w:rsidR="0018281F">
        <w:t>alarak</w:t>
      </w:r>
      <w:r w:rsidR="0018281F">
        <w:rPr>
          <w:spacing w:val="48"/>
        </w:rPr>
        <w:t xml:space="preserve"> </w:t>
      </w:r>
      <w:r w:rsidR="0018281F">
        <w:t>hem</w:t>
      </w:r>
      <w:r w:rsidR="0018281F">
        <w:rPr>
          <w:spacing w:val="51"/>
        </w:rPr>
        <w:t xml:space="preserve"> </w:t>
      </w:r>
      <w:r w:rsidR="0018281F">
        <w:t>kişinin</w:t>
      </w:r>
      <w:r w:rsidR="0018281F">
        <w:rPr>
          <w:spacing w:val="48"/>
        </w:rPr>
        <w:t xml:space="preserve"> </w:t>
      </w:r>
      <w:r w:rsidR="0018281F">
        <w:t>kumar</w:t>
      </w:r>
    </w:p>
    <w:tbl>
      <w:tblPr>
        <w:tblStyle w:val="TableNormal"/>
        <w:tblW w:w="0" w:type="auto"/>
        <w:tblInd w:w="537" w:type="dxa"/>
        <w:tblLayout w:type="fixed"/>
        <w:tblLook w:val="01E0" w:firstRow="1" w:lastRow="1" w:firstColumn="1" w:lastColumn="1" w:noHBand="0" w:noVBand="0"/>
      </w:tblPr>
      <w:tblGrid>
        <w:gridCol w:w="1379"/>
        <w:gridCol w:w="856"/>
        <w:gridCol w:w="852"/>
        <w:gridCol w:w="868"/>
      </w:tblGrid>
      <w:tr w:rsidR="00BD50E5">
        <w:trPr>
          <w:trHeight w:val="257"/>
        </w:trPr>
        <w:tc>
          <w:tcPr>
            <w:tcW w:w="1379" w:type="dxa"/>
          </w:tcPr>
          <w:p w:rsidR="00BD50E5" w:rsidRDefault="0018281F">
            <w:pPr>
              <w:pStyle w:val="TableParagraph"/>
              <w:ind w:left="50"/>
            </w:pPr>
            <w:proofErr w:type="gramStart"/>
            <w:r>
              <w:t>oynamasına</w:t>
            </w:r>
            <w:proofErr w:type="gramEnd"/>
          </w:p>
        </w:tc>
        <w:tc>
          <w:tcPr>
            <w:tcW w:w="856" w:type="dxa"/>
          </w:tcPr>
          <w:p w:rsidR="00BD50E5" w:rsidRDefault="0018281F">
            <w:pPr>
              <w:pStyle w:val="TableParagraph"/>
              <w:ind w:right="152"/>
              <w:jc w:val="right"/>
            </w:pPr>
            <w:proofErr w:type="gramStart"/>
            <w:r>
              <w:t>hem</w:t>
            </w:r>
            <w:proofErr w:type="gramEnd"/>
          </w:p>
        </w:tc>
        <w:tc>
          <w:tcPr>
            <w:tcW w:w="852" w:type="dxa"/>
          </w:tcPr>
          <w:p w:rsidR="00BD50E5" w:rsidRDefault="0018281F">
            <w:pPr>
              <w:pStyle w:val="TableParagraph"/>
              <w:ind w:left="275"/>
            </w:pPr>
            <w:proofErr w:type="gramStart"/>
            <w:r>
              <w:t>de</w:t>
            </w:r>
            <w:proofErr w:type="gramEnd"/>
          </w:p>
        </w:tc>
        <w:tc>
          <w:tcPr>
            <w:tcW w:w="868" w:type="dxa"/>
          </w:tcPr>
          <w:p w:rsidR="00BD50E5" w:rsidRDefault="0018281F">
            <w:pPr>
              <w:pStyle w:val="TableParagraph"/>
              <w:ind w:right="50"/>
              <w:jc w:val="right"/>
            </w:pPr>
            <w:proofErr w:type="spellStart"/>
            <w:r>
              <w:t>nüksün</w:t>
            </w:r>
            <w:proofErr w:type="spellEnd"/>
          </w:p>
        </w:tc>
      </w:tr>
      <w:tr w:rsidR="00BD50E5">
        <w:trPr>
          <w:trHeight w:val="263"/>
        </w:trPr>
        <w:tc>
          <w:tcPr>
            <w:tcW w:w="1379" w:type="dxa"/>
          </w:tcPr>
          <w:p w:rsidR="00BD50E5" w:rsidRDefault="0018281F">
            <w:pPr>
              <w:pStyle w:val="TableParagraph"/>
              <w:spacing w:before="4" w:line="240" w:lineRule="exact"/>
              <w:ind w:left="50"/>
            </w:pPr>
            <w:proofErr w:type="gramStart"/>
            <w:r>
              <w:t>oluşmasına</w:t>
            </w:r>
            <w:proofErr w:type="gramEnd"/>
          </w:p>
        </w:tc>
        <w:tc>
          <w:tcPr>
            <w:tcW w:w="856" w:type="dxa"/>
          </w:tcPr>
          <w:p w:rsidR="00BD50E5" w:rsidRDefault="0018281F">
            <w:pPr>
              <w:pStyle w:val="TableParagraph"/>
              <w:spacing w:before="4" w:line="240" w:lineRule="exact"/>
              <w:ind w:right="220"/>
              <w:jc w:val="right"/>
            </w:pPr>
            <w:proofErr w:type="gramStart"/>
            <w:r>
              <w:t>karşı</w:t>
            </w:r>
            <w:proofErr w:type="gramEnd"/>
          </w:p>
        </w:tc>
        <w:tc>
          <w:tcPr>
            <w:tcW w:w="852" w:type="dxa"/>
          </w:tcPr>
          <w:p w:rsidR="00BD50E5" w:rsidRDefault="0018281F">
            <w:pPr>
              <w:pStyle w:val="TableParagraph"/>
              <w:spacing w:before="4" w:line="240" w:lineRule="exact"/>
              <w:ind w:left="152"/>
            </w:pPr>
            <w:proofErr w:type="gramStart"/>
            <w:r>
              <w:t>önlem</w:t>
            </w:r>
            <w:proofErr w:type="gramEnd"/>
          </w:p>
        </w:tc>
        <w:tc>
          <w:tcPr>
            <w:tcW w:w="868" w:type="dxa"/>
          </w:tcPr>
          <w:p w:rsidR="00BD50E5" w:rsidRDefault="0018281F">
            <w:pPr>
              <w:pStyle w:val="TableParagraph"/>
              <w:spacing w:before="4" w:line="240" w:lineRule="exact"/>
              <w:ind w:right="50"/>
              <w:jc w:val="right"/>
            </w:pPr>
            <w:proofErr w:type="gramStart"/>
            <w:r>
              <w:t>almış</w:t>
            </w:r>
            <w:proofErr w:type="gramEnd"/>
          </w:p>
        </w:tc>
      </w:tr>
      <w:tr w:rsidR="00BD50E5">
        <w:trPr>
          <w:trHeight w:val="257"/>
        </w:trPr>
        <w:tc>
          <w:tcPr>
            <w:tcW w:w="1379" w:type="dxa"/>
          </w:tcPr>
          <w:p w:rsidR="00BD50E5" w:rsidRDefault="0018281F">
            <w:pPr>
              <w:pStyle w:val="TableParagraph"/>
              <w:spacing w:before="4" w:line="233" w:lineRule="exact"/>
              <w:ind w:left="50"/>
            </w:pPr>
            <w:proofErr w:type="gramStart"/>
            <w:r>
              <w:t>olursunuz</w:t>
            </w:r>
            <w:proofErr w:type="gramEnd"/>
            <w:r>
              <w:t>.</w:t>
            </w:r>
          </w:p>
        </w:tc>
        <w:tc>
          <w:tcPr>
            <w:tcW w:w="856" w:type="dxa"/>
          </w:tcPr>
          <w:p w:rsidR="00BD50E5" w:rsidRDefault="00BD50E5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:rsidR="00BD50E5" w:rsidRDefault="00BD50E5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8" w:type="dxa"/>
          </w:tcPr>
          <w:p w:rsidR="00BD50E5" w:rsidRDefault="00BD50E5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:rsidR="00BD50E5" w:rsidRDefault="0018281F">
      <w:pPr>
        <w:pStyle w:val="ListeParagraf"/>
        <w:numPr>
          <w:ilvl w:val="0"/>
          <w:numId w:val="1"/>
        </w:numPr>
        <w:tabs>
          <w:tab w:val="left" w:pos="580"/>
        </w:tabs>
        <w:spacing w:before="6" w:line="254" w:lineRule="auto"/>
        <w:ind w:left="579" w:right="83" w:hanging="452"/>
        <w:rPr>
          <w:rFonts w:ascii="Arial MT" w:hAnsi="Arial MT"/>
        </w:rPr>
      </w:pPr>
      <w:r>
        <w:t>Kumar</w:t>
      </w:r>
      <w:r>
        <w:rPr>
          <w:spacing w:val="1"/>
        </w:rPr>
        <w:t xml:space="preserve"> </w:t>
      </w:r>
      <w:r>
        <w:t>oynayan</w:t>
      </w:r>
      <w:r>
        <w:rPr>
          <w:spacing w:val="1"/>
        </w:rPr>
        <w:t xml:space="preserve"> </w:t>
      </w:r>
      <w:r>
        <w:t>kişinin</w:t>
      </w:r>
      <w:r>
        <w:rPr>
          <w:spacing w:val="54"/>
        </w:rPr>
        <w:t xml:space="preserve"> </w:t>
      </w:r>
      <w:r>
        <w:t>yalvarma,</w:t>
      </w:r>
      <w:r>
        <w:rPr>
          <w:spacing w:val="1"/>
        </w:rPr>
        <w:t xml:space="preserve"> </w:t>
      </w:r>
      <w:r>
        <w:t>tehdit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suçlama</w:t>
      </w:r>
      <w:r>
        <w:rPr>
          <w:spacing w:val="1"/>
        </w:rPr>
        <w:t xml:space="preserve"> </w:t>
      </w:r>
      <w:r>
        <w:t>yoluyla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istemesine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hazırlıklı</w:t>
      </w:r>
      <w:r>
        <w:rPr>
          <w:spacing w:val="1"/>
        </w:rPr>
        <w:t xml:space="preserve"> </w:t>
      </w:r>
      <w:r>
        <w:t>olmalı</w:t>
      </w:r>
      <w:r>
        <w:rPr>
          <w:spacing w:val="1"/>
        </w:rPr>
        <w:t xml:space="preserve"> </w:t>
      </w:r>
      <w:r>
        <w:t>ve</w:t>
      </w:r>
      <w:r>
        <w:rPr>
          <w:spacing w:val="-51"/>
        </w:rPr>
        <w:t xml:space="preserve"> </w:t>
      </w:r>
      <w:r>
        <w:t>stratejiler</w:t>
      </w:r>
      <w:r>
        <w:rPr>
          <w:spacing w:val="-3"/>
        </w:rPr>
        <w:t xml:space="preserve"> </w:t>
      </w:r>
      <w:r>
        <w:t>geliştirmelisiniz.</w:t>
      </w:r>
    </w:p>
    <w:p w:rsidR="00BD50E5" w:rsidRDefault="0018281F">
      <w:pPr>
        <w:pStyle w:val="ListeParagraf"/>
        <w:numPr>
          <w:ilvl w:val="0"/>
          <w:numId w:val="1"/>
        </w:numPr>
        <w:tabs>
          <w:tab w:val="left" w:pos="580"/>
        </w:tabs>
        <w:spacing w:line="254" w:lineRule="auto"/>
        <w:ind w:left="579" w:right="85" w:hanging="452"/>
        <w:rPr>
          <w:rFonts w:ascii="Arial MT" w:hAnsi="Arial MT"/>
        </w:rPr>
      </w:pPr>
      <w:r>
        <w:t>Hem kendiniz hem de kumar oynayan</w:t>
      </w:r>
      <w:r>
        <w:rPr>
          <w:spacing w:val="1"/>
        </w:rPr>
        <w:t xml:space="preserve"> </w:t>
      </w:r>
      <w:r>
        <w:t>kişinin</w:t>
      </w:r>
      <w:r>
        <w:rPr>
          <w:spacing w:val="1"/>
        </w:rPr>
        <w:t xml:space="preserve"> </w:t>
      </w:r>
      <w:proofErr w:type="gramStart"/>
      <w:r>
        <w:t>terapi</w:t>
      </w:r>
      <w:proofErr w:type="gramEnd"/>
      <w:r>
        <w:rPr>
          <w:spacing w:val="1"/>
        </w:rPr>
        <w:t xml:space="preserve"> </w:t>
      </w:r>
      <w:r>
        <w:t>desteği</w:t>
      </w:r>
      <w:r>
        <w:rPr>
          <w:spacing w:val="1"/>
        </w:rPr>
        <w:t xml:space="preserve"> </w:t>
      </w:r>
      <w:r>
        <w:t>alması</w:t>
      </w:r>
      <w:r>
        <w:rPr>
          <w:spacing w:val="1"/>
        </w:rPr>
        <w:t xml:space="preserve"> </w:t>
      </w:r>
      <w:r>
        <w:t>sorunla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kolay</w:t>
      </w:r>
      <w:r>
        <w:rPr>
          <w:spacing w:val="1"/>
        </w:rPr>
        <w:t xml:space="preserve"> </w:t>
      </w:r>
      <w:r>
        <w:t>baş</w:t>
      </w:r>
      <w:r>
        <w:rPr>
          <w:spacing w:val="1"/>
        </w:rPr>
        <w:t xml:space="preserve"> </w:t>
      </w:r>
      <w:r>
        <w:t>etmenize</w:t>
      </w:r>
      <w:r>
        <w:rPr>
          <w:spacing w:val="1"/>
        </w:rPr>
        <w:t xml:space="preserve"> </w:t>
      </w:r>
      <w:r>
        <w:t>yardımcı</w:t>
      </w:r>
      <w:r>
        <w:rPr>
          <w:spacing w:val="1"/>
        </w:rPr>
        <w:t xml:space="preserve"> </w:t>
      </w:r>
      <w:r>
        <w:t>olacaktır.</w:t>
      </w:r>
    </w:p>
    <w:p w:rsidR="00BD50E5" w:rsidRDefault="0018281F">
      <w:pPr>
        <w:pStyle w:val="GvdeMetni"/>
        <w:spacing w:before="162"/>
        <w:ind w:left="293"/>
        <w:rPr>
          <w:rFonts w:ascii="Calibri" w:hAnsi="Calibri"/>
        </w:rPr>
      </w:pPr>
      <w:r>
        <w:rPr>
          <w:rFonts w:ascii="Calibri" w:hAnsi="Calibri"/>
        </w:rPr>
        <w:t>Kaynakça;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https://</w:t>
      </w:r>
      <w:hyperlink r:id="rId14">
        <w:r>
          <w:rPr>
            <w:rFonts w:ascii="Calibri" w:hAnsi="Calibri"/>
          </w:rPr>
          <w:t>www.yesilay.org.tr/</w:t>
        </w:r>
      </w:hyperlink>
    </w:p>
    <w:p w:rsidR="00BD50E5" w:rsidRDefault="00BD50E5">
      <w:pPr>
        <w:pStyle w:val="GvdeMetni"/>
        <w:spacing w:before="6"/>
        <w:rPr>
          <w:rFonts w:ascii="Calibri"/>
          <w:sz w:val="21"/>
        </w:rPr>
      </w:pPr>
    </w:p>
    <w:p w:rsidR="00BD50E5" w:rsidRDefault="0018281F">
      <w:pPr>
        <w:pStyle w:val="Balk1"/>
        <w:ind w:left="396"/>
        <w:rPr>
          <w:rFonts w:ascii="Arial" w:hAnsi="Arial"/>
        </w:rPr>
      </w:pPr>
      <w:r>
        <w:rPr>
          <w:rFonts w:ascii="Arial" w:hAnsi="Arial"/>
          <w:color w:val="00AD42"/>
        </w:rPr>
        <w:t>BAĞIMLILIK</w:t>
      </w:r>
      <w:r>
        <w:rPr>
          <w:rFonts w:ascii="Arial" w:hAnsi="Arial"/>
          <w:color w:val="124634"/>
        </w:rPr>
        <w:t>DÖNGÜSÜ</w:t>
      </w:r>
    </w:p>
    <w:p w:rsidR="00BD50E5" w:rsidRDefault="00185EA1">
      <w:pPr>
        <w:pStyle w:val="GvdeMetni"/>
        <w:rPr>
          <w:rFonts w:ascii="Arial"/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5733760" behindDoc="0" locked="0" layoutInCell="1" allowOverlap="1" wp14:anchorId="7367F824" wp14:editId="76A781A0">
            <wp:simplePos x="0" y="0"/>
            <wp:positionH relativeFrom="page">
              <wp:posOffset>111318</wp:posOffset>
            </wp:positionH>
            <wp:positionV relativeFrom="paragraph">
              <wp:posOffset>350410</wp:posOffset>
            </wp:positionV>
            <wp:extent cx="2894275" cy="2995329"/>
            <wp:effectExtent l="0" t="0" r="1905" b="0"/>
            <wp:wrapNone/>
            <wp:docPr id="15" name="image10.png" descr="https://www.yesilay.org.tr/assets/uploads/bagimliliklar/alkol-bagimliligi-chart-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083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8281F">
        <w:br w:type="column"/>
      </w:r>
    </w:p>
    <w:p w:rsidR="00BD50E5" w:rsidRDefault="00BD50E5">
      <w:pPr>
        <w:pStyle w:val="GvdeMetni"/>
        <w:rPr>
          <w:rFonts w:ascii="Arial"/>
          <w:b/>
          <w:sz w:val="20"/>
        </w:rPr>
      </w:pPr>
    </w:p>
    <w:p w:rsidR="00BD50E5" w:rsidRDefault="00BD50E5">
      <w:pPr>
        <w:pStyle w:val="GvdeMetni"/>
        <w:rPr>
          <w:rFonts w:ascii="Arial"/>
          <w:b/>
          <w:sz w:val="20"/>
        </w:rPr>
      </w:pPr>
    </w:p>
    <w:p w:rsidR="00BD50E5" w:rsidRDefault="00BD50E5">
      <w:pPr>
        <w:pStyle w:val="GvdeMetni"/>
        <w:rPr>
          <w:rFonts w:ascii="Arial"/>
          <w:b/>
          <w:sz w:val="20"/>
        </w:rPr>
      </w:pPr>
    </w:p>
    <w:p w:rsidR="00BD50E5" w:rsidRDefault="00BD50E5">
      <w:pPr>
        <w:pStyle w:val="GvdeMetni"/>
        <w:rPr>
          <w:rFonts w:ascii="Arial"/>
          <w:b/>
          <w:sz w:val="20"/>
        </w:rPr>
      </w:pPr>
    </w:p>
    <w:p w:rsidR="00BD50E5" w:rsidRDefault="00BD50E5">
      <w:pPr>
        <w:pStyle w:val="GvdeMetni"/>
        <w:rPr>
          <w:rFonts w:ascii="Arial"/>
          <w:b/>
          <w:sz w:val="20"/>
        </w:rPr>
      </w:pPr>
    </w:p>
    <w:p w:rsidR="00BD50E5" w:rsidRDefault="00BD50E5">
      <w:pPr>
        <w:pStyle w:val="GvdeMetni"/>
        <w:rPr>
          <w:rFonts w:ascii="Arial"/>
          <w:b/>
          <w:sz w:val="20"/>
        </w:rPr>
      </w:pPr>
    </w:p>
    <w:p w:rsidR="00BD50E5" w:rsidRDefault="00BD50E5">
      <w:pPr>
        <w:pStyle w:val="GvdeMetni"/>
        <w:rPr>
          <w:rFonts w:ascii="Arial"/>
          <w:b/>
          <w:sz w:val="20"/>
        </w:rPr>
      </w:pPr>
    </w:p>
    <w:p w:rsidR="00BD50E5" w:rsidRDefault="00BD50E5">
      <w:pPr>
        <w:pStyle w:val="GvdeMetni"/>
        <w:rPr>
          <w:rFonts w:ascii="Arial"/>
          <w:b/>
          <w:sz w:val="20"/>
        </w:rPr>
      </w:pPr>
    </w:p>
    <w:p w:rsidR="00BD50E5" w:rsidRDefault="00BD50E5">
      <w:pPr>
        <w:pStyle w:val="GvdeMetni"/>
        <w:rPr>
          <w:rFonts w:ascii="Arial"/>
          <w:b/>
          <w:sz w:val="20"/>
        </w:rPr>
      </w:pPr>
    </w:p>
    <w:p w:rsidR="00BD50E5" w:rsidRDefault="00BD50E5">
      <w:pPr>
        <w:pStyle w:val="GvdeMetni"/>
        <w:spacing w:before="6"/>
        <w:rPr>
          <w:rFonts w:ascii="Arial"/>
          <w:b/>
          <w:sz w:val="29"/>
        </w:rPr>
      </w:pPr>
    </w:p>
    <w:p w:rsidR="00BD50E5" w:rsidRDefault="00BD50E5">
      <w:pPr>
        <w:pStyle w:val="GvdeMetni"/>
        <w:rPr>
          <w:rFonts w:ascii="Arial"/>
          <w:b/>
          <w:sz w:val="36"/>
        </w:rPr>
      </w:pPr>
    </w:p>
    <w:p w:rsidR="00BD50E5" w:rsidRDefault="00BD50E5">
      <w:pPr>
        <w:spacing w:before="299"/>
        <w:ind w:left="127"/>
        <w:rPr>
          <w:rFonts w:ascii="Times New Roman" w:hAnsi="Times New Roman"/>
          <w:b/>
          <w:sz w:val="32"/>
        </w:rPr>
      </w:pPr>
    </w:p>
    <w:p w:rsidR="00BD50E5" w:rsidRDefault="0018281F">
      <w:pPr>
        <w:pStyle w:val="GvdeMetni"/>
        <w:rPr>
          <w:rFonts w:ascii="Times New Roman"/>
          <w:b/>
          <w:sz w:val="20"/>
        </w:rPr>
      </w:pPr>
      <w:r>
        <w:br w:type="column"/>
      </w:r>
    </w:p>
    <w:p w:rsidR="00BD50E5" w:rsidRDefault="0018281F">
      <w:pPr>
        <w:pStyle w:val="GvdeMetni"/>
        <w:spacing w:before="4"/>
        <w:rPr>
          <w:rFonts w:ascii="Times New Roman"/>
          <w:b/>
          <w:sz w:val="20"/>
        </w:rPr>
      </w:pPr>
      <w:r>
        <w:pict>
          <v:shape id="_x0000_s1027" type="#_x0000_t202" style="position:absolute;margin-left:487.55pt;margin-top:14.05pt;width:212.65pt;height:94.45pt;z-index:-15725056;mso-wrap-distance-left:0;mso-wrap-distance-right:0;mso-position-horizontal-relative:page" filled="f" strokecolor="#00af50" strokeweight=".72pt">
            <v:textbox inset="0,0,0,0">
              <w:txbxContent>
                <w:p w:rsidR="00BD50E5" w:rsidRDefault="0018281F">
                  <w:pPr>
                    <w:spacing w:before="82" w:line="254" w:lineRule="auto"/>
                    <w:ind w:left="138" w:right="1449"/>
                    <w:rPr>
                      <w:b/>
                      <w:sz w:val="36"/>
                    </w:rPr>
                  </w:pPr>
                  <w:r>
                    <w:rPr>
                      <w:b/>
                      <w:color w:val="00AF50"/>
                      <w:sz w:val="36"/>
                    </w:rPr>
                    <w:t>KUMAR</w:t>
                  </w:r>
                  <w:r>
                    <w:rPr>
                      <w:b/>
                      <w:color w:val="00AF50"/>
                      <w:spacing w:val="1"/>
                      <w:sz w:val="36"/>
                    </w:rPr>
                    <w:t xml:space="preserve"> </w:t>
                  </w:r>
                  <w:r>
                    <w:rPr>
                      <w:b/>
                      <w:color w:val="00AF50"/>
                      <w:sz w:val="36"/>
                    </w:rPr>
                    <w:t>BAĞIMLILIĞI</w:t>
                  </w:r>
                </w:p>
                <w:p w:rsidR="00BD50E5" w:rsidRDefault="0018281F">
                  <w:pPr>
                    <w:spacing w:line="254" w:lineRule="auto"/>
                    <w:ind w:left="138" w:right="765"/>
                    <w:rPr>
                      <w:b/>
                      <w:sz w:val="36"/>
                    </w:rPr>
                  </w:pPr>
                  <w:r>
                    <w:rPr>
                      <w:b/>
                      <w:color w:val="00AF50"/>
                      <w:sz w:val="36"/>
                    </w:rPr>
                    <w:t>BİLGİLENDİRME</w:t>
                  </w:r>
                  <w:r>
                    <w:rPr>
                      <w:b/>
                      <w:color w:val="00AF50"/>
                      <w:spacing w:val="-89"/>
                      <w:sz w:val="36"/>
                    </w:rPr>
                    <w:t xml:space="preserve"> </w:t>
                  </w:r>
                  <w:r>
                    <w:rPr>
                      <w:b/>
                      <w:color w:val="00AF50"/>
                      <w:sz w:val="36"/>
                    </w:rPr>
                    <w:t>BROŞÜRÜ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6" style="position:absolute;margin-left:496.15pt;margin-top:122.5pt;width:175.8pt;height:.1pt;z-index:-15724544;mso-wrap-distance-left:0;mso-wrap-distance-right:0;mso-position-horizontal-relative:page" coordorigin="9923,2450" coordsize="3516,0" path="m9923,2450r3515,e" filled="f" strokecolor="#00af50" strokeweight="2.28pt">
            <v:path arrowok="t"/>
            <w10:wrap type="topAndBottom" anchorx="page"/>
          </v:shape>
        </w:pict>
      </w:r>
    </w:p>
    <w:p w:rsidR="00BD50E5" w:rsidRDefault="00BD50E5">
      <w:pPr>
        <w:pStyle w:val="GvdeMetni"/>
        <w:spacing w:before="8"/>
        <w:rPr>
          <w:rFonts w:ascii="Times New Roman"/>
          <w:b/>
          <w:sz w:val="15"/>
        </w:rPr>
      </w:pPr>
    </w:p>
    <w:p w:rsidR="00BD50E5" w:rsidRDefault="00BD50E5">
      <w:pPr>
        <w:pStyle w:val="GvdeMetni"/>
        <w:rPr>
          <w:rFonts w:ascii="Times New Roman"/>
          <w:b/>
          <w:sz w:val="36"/>
        </w:rPr>
      </w:pPr>
    </w:p>
    <w:p w:rsidR="00BD50E5" w:rsidRDefault="00BD50E5">
      <w:pPr>
        <w:pStyle w:val="GvdeMetni"/>
        <w:rPr>
          <w:rFonts w:ascii="Times New Roman"/>
          <w:b/>
          <w:sz w:val="36"/>
        </w:rPr>
      </w:pPr>
    </w:p>
    <w:p w:rsidR="00BD50E5" w:rsidRDefault="00BD50E5">
      <w:pPr>
        <w:pStyle w:val="GvdeMetni"/>
        <w:rPr>
          <w:rFonts w:ascii="Times New Roman"/>
          <w:b/>
          <w:sz w:val="36"/>
        </w:rPr>
      </w:pPr>
    </w:p>
    <w:p w:rsidR="00BD50E5" w:rsidRDefault="00BD50E5">
      <w:pPr>
        <w:pStyle w:val="GvdeMetni"/>
        <w:rPr>
          <w:rFonts w:ascii="Times New Roman"/>
          <w:b/>
          <w:sz w:val="36"/>
        </w:rPr>
      </w:pPr>
    </w:p>
    <w:p w:rsidR="00BD50E5" w:rsidRDefault="00BD50E5">
      <w:pPr>
        <w:pStyle w:val="GvdeMetni"/>
        <w:rPr>
          <w:rFonts w:ascii="Times New Roman"/>
          <w:b/>
          <w:sz w:val="36"/>
        </w:rPr>
      </w:pPr>
    </w:p>
    <w:p w:rsidR="00BD50E5" w:rsidRDefault="00BD50E5">
      <w:pPr>
        <w:pStyle w:val="GvdeMetni"/>
        <w:rPr>
          <w:rFonts w:ascii="Times New Roman"/>
          <w:b/>
          <w:sz w:val="36"/>
        </w:rPr>
      </w:pPr>
    </w:p>
    <w:p w:rsidR="00BD50E5" w:rsidRDefault="00BD50E5">
      <w:pPr>
        <w:pStyle w:val="GvdeMetni"/>
        <w:rPr>
          <w:rFonts w:ascii="Times New Roman"/>
          <w:b/>
          <w:sz w:val="36"/>
        </w:rPr>
      </w:pPr>
    </w:p>
    <w:p w:rsidR="00BD50E5" w:rsidRDefault="00BD50E5">
      <w:pPr>
        <w:pStyle w:val="GvdeMetni"/>
        <w:rPr>
          <w:rFonts w:ascii="Times New Roman"/>
          <w:b/>
          <w:sz w:val="36"/>
        </w:rPr>
      </w:pPr>
    </w:p>
    <w:p w:rsidR="00BD50E5" w:rsidRDefault="00BD50E5">
      <w:pPr>
        <w:pStyle w:val="GvdeMetni"/>
        <w:rPr>
          <w:rFonts w:ascii="Times New Roman"/>
          <w:b/>
          <w:sz w:val="36"/>
        </w:rPr>
      </w:pPr>
    </w:p>
    <w:p w:rsidR="00BD50E5" w:rsidRDefault="00BD50E5">
      <w:pPr>
        <w:pStyle w:val="GvdeMetni"/>
        <w:rPr>
          <w:rFonts w:ascii="Times New Roman"/>
          <w:b/>
          <w:sz w:val="36"/>
        </w:rPr>
      </w:pPr>
    </w:p>
    <w:p w:rsidR="00BD50E5" w:rsidRDefault="00BD50E5">
      <w:pPr>
        <w:pStyle w:val="GvdeMetni"/>
        <w:rPr>
          <w:rFonts w:ascii="Times New Roman"/>
          <w:b/>
          <w:sz w:val="36"/>
        </w:rPr>
      </w:pPr>
    </w:p>
    <w:p w:rsidR="00BD50E5" w:rsidRDefault="00BD50E5">
      <w:pPr>
        <w:pStyle w:val="GvdeMetni"/>
        <w:rPr>
          <w:rFonts w:ascii="Times New Roman"/>
          <w:b/>
          <w:sz w:val="36"/>
        </w:rPr>
      </w:pPr>
    </w:p>
    <w:p w:rsidR="00BD50E5" w:rsidRDefault="00BD50E5">
      <w:pPr>
        <w:pStyle w:val="GvdeMetni"/>
        <w:rPr>
          <w:rFonts w:ascii="Times New Roman"/>
          <w:b/>
          <w:sz w:val="36"/>
        </w:rPr>
      </w:pPr>
    </w:p>
    <w:p w:rsidR="00BD50E5" w:rsidRDefault="00BD50E5">
      <w:pPr>
        <w:pStyle w:val="GvdeMetni"/>
        <w:spacing w:before="4"/>
        <w:rPr>
          <w:rFonts w:ascii="Times New Roman"/>
          <w:b/>
          <w:sz w:val="51"/>
        </w:rPr>
      </w:pPr>
    </w:p>
    <w:p w:rsidR="00BD50E5" w:rsidRDefault="0018281F">
      <w:pPr>
        <w:spacing w:line="249" w:lineRule="auto"/>
        <w:ind w:left="443" w:right="303"/>
        <w:jc w:val="center"/>
        <w:rPr>
          <w:rFonts w:ascii="Times New Roman" w:hAnsi="Times New Roman"/>
          <w:b/>
          <w:sz w:val="32"/>
        </w:rPr>
      </w:pP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6092952</wp:posOffset>
            </wp:positionH>
            <wp:positionV relativeFrom="paragraph">
              <wp:posOffset>-3649249</wp:posOffset>
            </wp:positionV>
            <wp:extent cx="3051047" cy="3249167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047" cy="324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0E5" w:rsidRDefault="00BD50E5">
      <w:pPr>
        <w:spacing w:before="19"/>
        <w:ind w:left="505" w:right="376"/>
        <w:jc w:val="center"/>
        <w:rPr>
          <w:rFonts w:ascii="Times New Roman"/>
          <w:b/>
          <w:sz w:val="32"/>
        </w:rPr>
      </w:pPr>
    </w:p>
    <w:sectPr w:rsidR="00BD50E5">
      <w:pgSz w:w="14400" w:h="10800" w:orient="landscape"/>
      <w:pgMar w:top="0" w:right="0" w:bottom="0" w:left="20" w:header="708" w:footer="708" w:gutter="0"/>
      <w:cols w:num="3" w:space="708" w:equalWidth="0">
        <w:col w:w="4523" w:space="443"/>
        <w:col w:w="4341" w:space="140"/>
        <w:col w:w="493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67A0D"/>
    <w:multiLevelType w:val="hybridMultilevel"/>
    <w:tmpl w:val="1D440312"/>
    <w:lvl w:ilvl="0" w:tplc="00C4AB04">
      <w:numFmt w:val="bullet"/>
      <w:lvlText w:val="•"/>
      <w:lvlJc w:val="left"/>
      <w:pPr>
        <w:ind w:left="402" w:hanging="272"/>
      </w:pPr>
      <w:rPr>
        <w:rFonts w:hint="default"/>
        <w:w w:val="100"/>
        <w:lang w:val="tr-TR" w:eastAsia="en-US" w:bidi="ar-SA"/>
      </w:rPr>
    </w:lvl>
    <w:lvl w:ilvl="1" w:tplc="4B14B09E">
      <w:numFmt w:val="bullet"/>
      <w:lvlText w:val="•"/>
      <w:lvlJc w:val="left"/>
      <w:pPr>
        <w:ind w:left="818" w:hanging="272"/>
      </w:pPr>
      <w:rPr>
        <w:rFonts w:hint="default"/>
        <w:lang w:val="tr-TR" w:eastAsia="en-US" w:bidi="ar-SA"/>
      </w:rPr>
    </w:lvl>
    <w:lvl w:ilvl="2" w:tplc="18D63D62">
      <w:numFmt w:val="bullet"/>
      <w:lvlText w:val="•"/>
      <w:lvlJc w:val="left"/>
      <w:pPr>
        <w:ind w:left="1237" w:hanging="272"/>
      </w:pPr>
      <w:rPr>
        <w:rFonts w:hint="default"/>
        <w:lang w:val="tr-TR" w:eastAsia="en-US" w:bidi="ar-SA"/>
      </w:rPr>
    </w:lvl>
    <w:lvl w:ilvl="3" w:tplc="49C6B346">
      <w:numFmt w:val="bullet"/>
      <w:lvlText w:val="•"/>
      <w:lvlJc w:val="left"/>
      <w:pPr>
        <w:ind w:left="1656" w:hanging="272"/>
      </w:pPr>
      <w:rPr>
        <w:rFonts w:hint="default"/>
        <w:lang w:val="tr-TR" w:eastAsia="en-US" w:bidi="ar-SA"/>
      </w:rPr>
    </w:lvl>
    <w:lvl w:ilvl="4" w:tplc="12885C92">
      <w:numFmt w:val="bullet"/>
      <w:lvlText w:val="•"/>
      <w:lvlJc w:val="left"/>
      <w:pPr>
        <w:ind w:left="2075" w:hanging="272"/>
      </w:pPr>
      <w:rPr>
        <w:rFonts w:hint="default"/>
        <w:lang w:val="tr-TR" w:eastAsia="en-US" w:bidi="ar-SA"/>
      </w:rPr>
    </w:lvl>
    <w:lvl w:ilvl="5" w:tplc="C9F09B6E">
      <w:numFmt w:val="bullet"/>
      <w:lvlText w:val="•"/>
      <w:lvlJc w:val="left"/>
      <w:pPr>
        <w:ind w:left="2494" w:hanging="272"/>
      </w:pPr>
      <w:rPr>
        <w:rFonts w:hint="default"/>
        <w:lang w:val="tr-TR" w:eastAsia="en-US" w:bidi="ar-SA"/>
      </w:rPr>
    </w:lvl>
    <w:lvl w:ilvl="6" w:tplc="631C8C52">
      <w:numFmt w:val="bullet"/>
      <w:lvlText w:val="•"/>
      <w:lvlJc w:val="left"/>
      <w:pPr>
        <w:ind w:left="2912" w:hanging="272"/>
      </w:pPr>
      <w:rPr>
        <w:rFonts w:hint="default"/>
        <w:lang w:val="tr-TR" w:eastAsia="en-US" w:bidi="ar-SA"/>
      </w:rPr>
    </w:lvl>
    <w:lvl w:ilvl="7" w:tplc="B0E8360C">
      <w:numFmt w:val="bullet"/>
      <w:lvlText w:val="•"/>
      <w:lvlJc w:val="left"/>
      <w:pPr>
        <w:ind w:left="3331" w:hanging="272"/>
      </w:pPr>
      <w:rPr>
        <w:rFonts w:hint="default"/>
        <w:lang w:val="tr-TR" w:eastAsia="en-US" w:bidi="ar-SA"/>
      </w:rPr>
    </w:lvl>
    <w:lvl w:ilvl="8" w:tplc="F71EE4E4">
      <w:numFmt w:val="bullet"/>
      <w:lvlText w:val="•"/>
      <w:lvlJc w:val="left"/>
      <w:pPr>
        <w:ind w:left="3750" w:hanging="27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D50E5"/>
    <w:rsid w:val="0018281F"/>
    <w:rsid w:val="00185EA1"/>
    <w:rsid w:val="00BD5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tr-TR"/>
    </w:rPr>
  </w:style>
  <w:style w:type="paragraph" w:styleId="Balk1">
    <w:name w:val="heading 1"/>
    <w:basedOn w:val="Normal"/>
    <w:uiPriority w:val="1"/>
    <w:qFormat/>
    <w:pPr>
      <w:ind w:left="138"/>
      <w:outlineLvl w:val="0"/>
    </w:pPr>
    <w:rPr>
      <w:b/>
      <w:bCs/>
      <w:sz w:val="36"/>
      <w:szCs w:val="36"/>
    </w:rPr>
  </w:style>
  <w:style w:type="paragraph" w:styleId="Balk2">
    <w:name w:val="heading 2"/>
    <w:basedOn w:val="Normal"/>
    <w:uiPriority w:val="1"/>
    <w:qFormat/>
    <w:pPr>
      <w:spacing w:before="191"/>
      <w:ind w:left="103"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ind w:left="375" w:hanging="272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7" w:lineRule="exact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85EA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5EA1"/>
    <w:rPr>
      <w:rFonts w:ascii="Tahoma" w:eastAsia="Georgi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tr-TR"/>
    </w:rPr>
  </w:style>
  <w:style w:type="paragraph" w:styleId="Balk1">
    <w:name w:val="heading 1"/>
    <w:basedOn w:val="Normal"/>
    <w:uiPriority w:val="1"/>
    <w:qFormat/>
    <w:pPr>
      <w:ind w:left="138"/>
      <w:outlineLvl w:val="0"/>
    </w:pPr>
    <w:rPr>
      <w:b/>
      <w:bCs/>
      <w:sz w:val="36"/>
      <w:szCs w:val="36"/>
    </w:rPr>
  </w:style>
  <w:style w:type="paragraph" w:styleId="Balk2">
    <w:name w:val="heading 2"/>
    <w:basedOn w:val="Normal"/>
    <w:uiPriority w:val="1"/>
    <w:qFormat/>
    <w:pPr>
      <w:spacing w:before="191"/>
      <w:ind w:left="103"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ind w:left="375" w:hanging="272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7" w:lineRule="exact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85EA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5EA1"/>
    <w:rPr>
      <w:rFonts w:ascii="Tahoma" w:eastAsia="Georgi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yesilay.org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PowerPoint Sunusu</vt:lpstr>
    </vt:vector>
  </TitlesOfParts>
  <Company>ILKERKAYHAN</Company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creator>Burcu</dc:creator>
  <cp:lastModifiedBy>İLKER KAYHAN</cp:lastModifiedBy>
  <cp:revision>2</cp:revision>
  <dcterms:created xsi:type="dcterms:W3CDTF">2023-04-05T07:27:00Z</dcterms:created>
  <dcterms:modified xsi:type="dcterms:W3CDTF">2023-04-05T07:27:00Z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2023-04-05T00:00:00Z</vt:filetime>
  </property>
</Properties>
</file>